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27A" w:rsidRPr="003A50DF" w:rsidRDefault="009B327A" w:rsidP="00AC0349">
      <w:pPr>
        <w:spacing w:after="40" w:line="398" w:lineRule="atLeast"/>
        <w:rPr>
          <w:rFonts w:eastAsia="Times New Roman" w:cstheme="minorHAnsi"/>
          <w:color w:val="333333"/>
          <w:sz w:val="24"/>
          <w:szCs w:val="24"/>
          <w:lang w:eastAsia="fr-FR"/>
        </w:rPr>
      </w:pPr>
      <w:r w:rsidRPr="003A50DF">
        <w:rPr>
          <w:rFonts w:eastAsia="Times New Roman" w:cstheme="minorHAnsi"/>
          <w:color w:val="333333"/>
          <w:sz w:val="24"/>
          <w:szCs w:val="24"/>
          <w:lang w:eastAsia="fr-FR"/>
        </w:rPr>
        <w:t>Le (date)</w:t>
      </w:r>
    </w:p>
    <w:p w:rsidR="009B327A" w:rsidRPr="003A50DF" w:rsidRDefault="009B327A" w:rsidP="00AC0349">
      <w:pPr>
        <w:spacing w:after="40" w:line="398" w:lineRule="atLeast"/>
        <w:rPr>
          <w:rFonts w:eastAsia="Times New Roman" w:cstheme="minorHAnsi"/>
          <w:color w:val="333333"/>
          <w:sz w:val="24"/>
          <w:szCs w:val="24"/>
          <w:lang w:eastAsia="fr-FR"/>
        </w:rPr>
      </w:pPr>
      <w:r w:rsidRPr="003A50DF">
        <w:rPr>
          <w:rFonts w:eastAsia="Times New Roman" w:cstheme="minorHAnsi"/>
          <w:color w:val="333333"/>
          <w:sz w:val="24"/>
          <w:szCs w:val="24"/>
          <w:lang w:eastAsia="fr-FR"/>
        </w:rPr>
        <w:t>A (lieu)</w:t>
      </w:r>
    </w:p>
    <w:p w:rsidR="009B327A" w:rsidRPr="003A50DF" w:rsidRDefault="009B327A" w:rsidP="00AC0349">
      <w:pPr>
        <w:spacing w:after="40" w:line="398" w:lineRule="atLeast"/>
        <w:rPr>
          <w:rFonts w:eastAsia="Times New Roman" w:cstheme="minorHAnsi"/>
          <w:color w:val="333333"/>
          <w:sz w:val="24"/>
          <w:szCs w:val="24"/>
          <w:lang w:eastAsia="fr-FR"/>
        </w:rPr>
      </w:pPr>
      <w:r w:rsidRPr="003A50DF">
        <w:rPr>
          <w:rFonts w:eastAsia="Times New Roman" w:cstheme="minorHAnsi"/>
          <w:color w:val="333333"/>
          <w:sz w:val="24"/>
          <w:szCs w:val="24"/>
          <w:lang w:eastAsia="fr-FR"/>
        </w:rPr>
        <w:t>Madame/Monsieur (prénom, nom du mandant)</w:t>
      </w:r>
    </w:p>
    <w:p w:rsidR="009B327A" w:rsidRPr="003A50DF" w:rsidRDefault="009B327A" w:rsidP="00AC0349">
      <w:pPr>
        <w:spacing w:after="40" w:line="398" w:lineRule="atLeast"/>
        <w:rPr>
          <w:rFonts w:eastAsia="Times New Roman" w:cstheme="minorHAnsi"/>
          <w:color w:val="333333"/>
          <w:sz w:val="24"/>
          <w:szCs w:val="24"/>
          <w:lang w:eastAsia="fr-FR"/>
        </w:rPr>
      </w:pPr>
      <w:r w:rsidRPr="003A50DF">
        <w:rPr>
          <w:rFonts w:eastAsia="Times New Roman" w:cstheme="minorHAnsi"/>
          <w:color w:val="333333"/>
          <w:sz w:val="24"/>
          <w:szCs w:val="24"/>
          <w:lang w:eastAsia="fr-FR"/>
        </w:rPr>
        <w:t>Domicilié(e) : (adresse)</w:t>
      </w:r>
    </w:p>
    <w:p w:rsidR="009B327A" w:rsidRPr="003A50DF" w:rsidRDefault="009B327A" w:rsidP="00AC0349">
      <w:pPr>
        <w:spacing w:after="40" w:line="398" w:lineRule="atLeast"/>
        <w:rPr>
          <w:rFonts w:eastAsia="Times New Roman" w:cstheme="minorHAnsi"/>
          <w:color w:val="333333"/>
          <w:sz w:val="24"/>
          <w:szCs w:val="24"/>
          <w:lang w:eastAsia="fr-FR"/>
        </w:rPr>
      </w:pPr>
      <w:r w:rsidRPr="003A50DF">
        <w:rPr>
          <w:rFonts w:eastAsia="Times New Roman" w:cstheme="minorHAnsi"/>
          <w:color w:val="333333"/>
          <w:sz w:val="24"/>
          <w:szCs w:val="24"/>
          <w:lang w:eastAsia="fr-FR"/>
        </w:rPr>
        <w:t>Téléphone</w:t>
      </w:r>
    </w:p>
    <w:p w:rsidR="009B327A" w:rsidRPr="003A50DF" w:rsidRDefault="009B327A" w:rsidP="00AC0349">
      <w:pPr>
        <w:spacing w:after="40" w:line="398" w:lineRule="atLeast"/>
        <w:rPr>
          <w:rFonts w:eastAsia="Times New Roman" w:cstheme="minorHAnsi"/>
          <w:color w:val="333333"/>
          <w:sz w:val="24"/>
          <w:szCs w:val="24"/>
          <w:lang w:eastAsia="fr-FR"/>
        </w:rPr>
      </w:pPr>
      <w:r w:rsidRPr="003A50DF">
        <w:rPr>
          <w:rFonts w:eastAsia="Times New Roman" w:cstheme="minorHAnsi"/>
          <w:color w:val="333333"/>
          <w:sz w:val="24"/>
          <w:szCs w:val="24"/>
          <w:lang w:eastAsia="fr-FR"/>
        </w:rPr>
        <w:t>Adresse email</w:t>
      </w:r>
      <w:bookmarkStart w:id="0" w:name="_GoBack"/>
      <w:bookmarkEnd w:id="0"/>
    </w:p>
    <w:p w:rsidR="009B327A" w:rsidRPr="003A50DF" w:rsidRDefault="009B327A" w:rsidP="00AC0349">
      <w:pPr>
        <w:spacing w:after="40" w:line="398" w:lineRule="atLeast"/>
        <w:rPr>
          <w:rFonts w:eastAsia="Times New Roman" w:cstheme="minorHAnsi"/>
          <w:color w:val="333333"/>
          <w:sz w:val="24"/>
          <w:szCs w:val="24"/>
          <w:lang w:eastAsia="fr-FR"/>
        </w:rPr>
      </w:pPr>
      <w:r w:rsidRPr="003A50DF">
        <w:rPr>
          <w:rFonts w:eastAsia="Times New Roman" w:cstheme="minorHAnsi"/>
          <w:color w:val="333333"/>
          <w:sz w:val="24"/>
          <w:szCs w:val="24"/>
          <w:lang w:eastAsia="fr-FR"/>
        </w:rPr>
        <w:t>Désigné ci-après le « mandant »</w:t>
      </w:r>
    </w:p>
    <w:p w:rsidR="009B327A" w:rsidRPr="003A50DF" w:rsidRDefault="009B327A" w:rsidP="00AC0349">
      <w:pPr>
        <w:spacing w:after="40" w:line="398" w:lineRule="atLeast"/>
        <w:rPr>
          <w:rFonts w:eastAsia="Times New Roman" w:cstheme="minorHAnsi"/>
          <w:color w:val="333333"/>
          <w:sz w:val="24"/>
          <w:szCs w:val="24"/>
          <w:lang w:eastAsia="fr-FR"/>
        </w:rPr>
      </w:pPr>
      <w:r w:rsidRPr="003A50DF">
        <w:rPr>
          <w:rFonts w:eastAsia="Times New Roman" w:cstheme="minorHAnsi"/>
          <w:color w:val="333333"/>
          <w:sz w:val="24"/>
          <w:szCs w:val="24"/>
          <w:lang w:eastAsia="fr-FR"/>
        </w:rPr>
        <w:t>Donne, par la présente, pouvoir à :</w:t>
      </w:r>
    </w:p>
    <w:p w:rsidR="009B327A" w:rsidRPr="003A50DF" w:rsidRDefault="009B327A" w:rsidP="00AC0349">
      <w:pPr>
        <w:spacing w:after="40" w:line="398" w:lineRule="atLeast"/>
        <w:jc w:val="right"/>
        <w:rPr>
          <w:rFonts w:eastAsia="Times New Roman" w:cstheme="minorHAnsi"/>
          <w:color w:val="333333"/>
          <w:sz w:val="24"/>
          <w:szCs w:val="24"/>
          <w:lang w:eastAsia="fr-FR"/>
        </w:rPr>
      </w:pPr>
      <w:r w:rsidRPr="003A50DF">
        <w:rPr>
          <w:rFonts w:eastAsia="Times New Roman" w:cstheme="minorHAnsi"/>
          <w:color w:val="333333"/>
          <w:sz w:val="24"/>
          <w:szCs w:val="24"/>
          <w:lang w:eastAsia="fr-FR"/>
        </w:rPr>
        <w:t>Madame/Monsieur (prénom, nom du mandataire)</w:t>
      </w:r>
    </w:p>
    <w:p w:rsidR="009B327A" w:rsidRPr="003A50DF" w:rsidRDefault="009B327A" w:rsidP="00AC0349">
      <w:pPr>
        <w:spacing w:after="40" w:line="398" w:lineRule="atLeast"/>
        <w:jc w:val="right"/>
        <w:rPr>
          <w:rFonts w:eastAsia="Times New Roman" w:cstheme="minorHAnsi"/>
          <w:color w:val="333333"/>
          <w:sz w:val="24"/>
          <w:szCs w:val="24"/>
          <w:lang w:eastAsia="fr-FR"/>
        </w:rPr>
      </w:pPr>
      <w:r w:rsidRPr="003A50DF">
        <w:rPr>
          <w:rFonts w:eastAsia="Times New Roman" w:cstheme="minorHAnsi"/>
          <w:color w:val="333333"/>
          <w:sz w:val="24"/>
          <w:szCs w:val="24"/>
          <w:lang w:eastAsia="fr-FR"/>
        </w:rPr>
        <w:t>Domicilié(e) : (adresse)</w:t>
      </w:r>
    </w:p>
    <w:p w:rsidR="009B327A" w:rsidRPr="003A50DF" w:rsidRDefault="009B327A" w:rsidP="00AC0349">
      <w:pPr>
        <w:spacing w:after="40" w:line="398" w:lineRule="atLeast"/>
        <w:jc w:val="right"/>
        <w:rPr>
          <w:rFonts w:eastAsia="Times New Roman" w:cstheme="minorHAnsi"/>
          <w:color w:val="333333"/>
          <w:sz w:val="24"/>
          <w:szCs w:val="24"/>
          <w:lang w:eastAsia="fr-FR"/>
        </w:rPr>
      </w:pPr>
      <w:r w:rsidRPr="003A50DF">
        <w:rPr>
          <w:rFonts w:eastAsia="Times New Roman" w:cstheme="minorHAnsi"/>
          <w:color w:val="333333"/>
          <w:sz w:val="24"/>
          <w:szCs w:val="24"/>
          <w:lang w:eastAsia="fr-FR"/>
        </w:rPr>
        <w:t>Téléphone</w:t>
      </w:r>
    </w:p>
    <w:p w:rsidR="009B327A" w:rsidRPr="003A50DF" w:rsidRDefault="009B327A" w:rsidP="00AC0349">
      <w:pPr>
        <w:spacing w:after="40" w:line="398" w:lineRule="atLeast"/>
        <w:jc w:val="right"/>
        <w:rPr>
          <w:rFonts w:eastAsia="Times New Roman" w:cstheme="minorHAnsi"/>
          <w:color w:val="333333"/>
          <w:sz w:val="24"/>
          <w:szCs w:val="24"/>
          <w:lang w:eastAsia="fr-FR"/>
        </w:rPr>
      </w:pPr>
      <w:r w:rsidRPr="003A50DF">
        <w:rPr>
          <w:rFonts w:eastAsia="Times New Roman" w:cstheme="minorHAnsi"/>
          <w:color w:val="333333"/>
          <w:sz w:val="24"/>
          <w:szCs w:val="24"/>
          <w:lang w:eastAsia="fr-FR"/>
        </w:rPr>
        <w:t>Adresse email</w:t>
      </w:r>
    </w:p>
    <w:p w:rsidR="009B327A" w:rsidRPr="003A50DF" w:rsidRDefault="009B327A" w:rsidP="00AC0349">
      <w:pPr>
        <w:spacing w:after="40" w:line="398" w:lineRule="atLeast"/>
        <w:jc w:val="right"/>
        <w:rPr>
          <w:rFonts w:eastAsia="Times New Roman" w:cstheme="minorHAnsi"/>
          <w:color w:val="333333"/>
          <w:sz w:val="24"/>
          <w:szCs w:val="24"/>
          <w:lang w:eastAsia="fr-FR"/>
        </w:rPr>
      </w:pPr>
      <w:r w:rsidRPr="003A50DF">
        <w:rPr>
          <w:rFonts w:eastAsia="Times New Roman" w:cstheme="minorHAnsi"/>
          <w:color w:val="333333"/>
          <w:sz w:val="24"/>
          <w:szCs w:val="24"/>
          <w:lang w:eastAsia="fr-FR"/>
        </w:rPr>
        <w:t>Désigné ci-après le « mandataire »</w:t>
      </w:r>
    </w:p>
    <w:p w:rsidR="009B327A" w:rsidRPr="003A50DF" w:rsidRDefault="009B327A" w:rsidP="00AC0349">
      <w:pPr>
        <w:spacing w:after="40" w:line="398" w:lineRule="atLeast"/>
        <w:rPr>
          <w:rFonts w:eastAsia="Times New Roman" w:cstheme="minorHAnsi"/>
          <w:color w:val="333333"/>
          <w:sz w:val="24"/>
          <w:szCs w:val="24"/>
          <w:lang w:eastAsia="fr-FR"/>
        </w:rPr>
      </w:pPr>
      <w:r w:rsidRPr="003A50DF">
        <w:rPr>
          <w:rFonts w:eastAsia="Times New Roman" w:cstheme="minorHAnsi"/>
          <w:color w:val="333333"/>
          <w:sz w:val="24"/>
          <w:szCs w:val="24"/>
          <w:lang w:eastAsia="fr-FR"/>
        </w:rPr>
        <w:t>D’agir, pour lui et en son nom, à l’effet de :</w:t>
      </w:r>
    </w:p>
    <w:p w:rsidR="009B327A" w:rsidRPr="003A50DF" w:rsidRDefault="009B327A" w:rsidP="00AC0349">
      <w:pPr>
        <w:numPr>
          <w:ilvl w:val="0"/>
          <w:numId w:val="1"/>
        </w:numPr>
        <w:spacing w:after="40" w:line="240" w:lineRule="auto"/>
        <w:ind w:left="0"/>
        <w:rPr>
          <w:rFonts w:eastAsia="Times New Roman" w:cstheme="minorHAnsi"/>
          <w:color w:val="333333"/>
          <w:sz w:val="24"/>
          <w:szCs w:val="24"/>
          <w:lang w:eastAsia="fr-FR"/>
        </w:rPr>
      </w:pPr>
      <w:r w:rsidRPr="003A50DF">
        <w:rPr>
          <w:rFonts w:eastAsia="Times New Roman" w:cstheme="minorHAnsi"/>
          <w:color w:val="333333"/>
          <w:sz w:val="24"/>
          <w:szCs w:val="24"/>
          <w:lang w:eastAsia="fr-FR"/>
        </w:rPr>
        <w:t>Vendre à (prénom et nom de l’acheteur) ou acquérir de (prénom et nom du vendeur) aux prix, charges et conditions que le mandataire jugera convenables ou moyennant le prix principal de (montant de la vente) euros, et aux charges et conditions que le mandataire jugera convenables, le véhicule ci-après désigné :</w:t>
      </w:r>
    </w:p>
    <w:p w:rsidR="009B327A" w:rsidRPr="003A50DF" w:rsidRDefault="009B327A" w:rsidP="00AC0349">
      <w:pPr>
        <w:numPr>
          <w:ilvl w:val="0"/>
          <w:numId w:val="2"/>
        </w:numPr>
        <w:spacing w:before="100" w:beforeAutospacing="1" w:after="40" w:line="240" w:lineRule="auto"/>
        <w:ind w:left="0"/>
        <w:rPr>
          <w:rFonts w:eastAsia="Times New Roman" w:cstheme="minorHAnsi"/>
          <w:color w:val="333333"/>
          <w:sz w:val="24"/>
          <w:szCs w:val="24"/>
          <w:lang w:eastAsia="fr-FR"/>
        </w:rPr>
      </w:pPr>
      <w:r w:rsidRPr="003A50DF">
        <w:rPr>
          <w:rFonts w:eastAsia="Times New Roman" w:cstheme="minorHAnsi"/>
          <w:color w:val="333333"/>
          <w:sz w:val="24"/>
          <w:szCs w:val="24"/>
          <w:lang w:eastAsia="fr-FR"/>
        </w:rPr>
        <w:t>Marque : (à préciser)</w:t>
      </w:r>
    </w:p>
    <w:p w:rsidR="009B327A" w:rsidRPr="003A50DF" w:rsidRDefault="009B327A" w:rsidP="00AC0349">
      <w:pPr>
        <w:numPr>
          <w:ilvl w:val="0"/>
          <w:numId w:val="2"/>
        </w:numPr>
        <w:spacing w:before="100" w:beforeAutospacing="1" w:after="40" w:line="240" w:lineRule="auto"/>
        <w:ind w:left="0"/>
        <w:rPr>
          <w:rFonts w:eastAsia="Times New Roman" w:cstheme="minorHAnsi"/>
          <w:color w:val="333333"/>
          <w:sz w:val="24"/>
          <w:szCs w:val="24"/>
          <w:lang w:eastAsia="fr-FR"/>
        </w:rPr>
      </w:pPr>
      <w:r w:rsidRPr="003A50DF">
        <w:rPr>
          <w:rFonts w:eastAsia="Times New Roman" w:cstheme="minorHAnsi"/>
          <w:color w:val="333333"/>
          <w:sz w:val="24"/>
          <w:szCs w:val="24"/>
          <w:lang w:eastAsia="fr-FR"/>
        </w:rPr>
        <w:t>Type : (à préciser)</w:t>
      </w:r>
    </w:p>
    <w:p w:rsidR="009B327A" w:rsidRPr="003A50DF" w:rsidRDefault="009B327A" w:rsidP="00AC0349">
      <w:pPr>
        <w:numPr>
          <w:ilvl w:val="0"/>
          <w:numId w:val="2"/>
        </w:numPr>
        <w:spacing w:before="100" w:beforeAutospacing="1" w:after="40" w:line="240" w:lineRule="auto"/>
        <w:ind w:left="0"/>
        <w:rPr>
          <w:rFonts w:eastAsia="Times New Roman" w:cstheme="minorHAnsi"/>
          <w:color w:val="333333"/>
          <w:sz w:val="24"/>
          <w:szCs w:val="24"/>
          <w:lang w:eastAsia="fr-FR"/>
        </w:rPr>
      </w:pPr>
      <w:r w:rsidRPr="003A50DF">
        <w:rPr>
          <w:rFonts w:eastAsia="Times New Roman" w:cstheme="minorHAnsi"/>
          <w:color w:val="333333"/>
          <w:sz w:val="24"/>
          <w:szCs w:val="24"/>
          <w:lang w:eastAsia="fr-FR"/>
        </w:rPr>
        <w:t>Série : (à préciser)</w:t>
      </w:r>
    </w:p>
    <w:p w:rsidR="009B327A" w:rsidRPr="003A50DF" w:rsidRDefault="009B327A" w:rsidP="00AC0349">
      <w:pPr>
        <w:numPr>
          <w:ilvl w:val="0"/>
          <w:numId w:val="2"/>
        </w:numPr>
        <w:spacing w:before="100" w:beforeAutospacing="1" w:after="40" w:line="240" w:lineRule="auto"/>
        <w:ind w:left="0"/>
        <w:rPr>
          <w:rFonts w:eastAsia="Times New Roman" w:cstheme="minorHAnsi"/>
          <w:color w:val="333333"/>
          <w:sz w:val="24"/>
          <w:szCs w:val="24"/>
          <w:lang w:eastAsia="fr-FR"/>
        </w:rPr>
      </w:pPr>
      <w:r w:rsidRPr="003A50DF">
        <w:rPr>
          <w:rFonts w:eastAsia="Times New Roman" w:cstheme="minorHAnsi"/>
          <w:color w:val="333333"/>
          <w:sz w:val="24"/>
          <w:szCs w:val="24"/>
          <w:lang w:eastAsia="fr-FR"/>
        </w:rPr>
        <w:t>Numéro d’immatriculation : (à préciser)</w:t>
      </w:r>
    </w:p>
    <w:p w:rsidR="009B327A" w:rsidRPr="003A50DF" w:rsidRDefault="009B327A" w:rsidP="00AC0349">
      <w:pPr>
        <w:numPr>
          <w:ilvl w:val="0"/>
          <w:numId w:val="3"/>
        </w:numPr>
        <w:spacing w:after="40" w:line="240" w:lineRule="auto"/>
        <w:ind w:left="0"/>
        <w:rPr>
          <w:rFonts w:eastAsia="Times New Roman" w:cstheme="minorHAnsi"/>
          <w:color w:val="333333"/>
          <w:sz w:val="24"/>
          <w:szCs w:val="24"/>
          <w:lang w:eastAsia="fr-FR"/>
        </w:rPr>
      </w:pPr>
      <w:r w:rsidRPr="003A50DF">
        <w:rPr>
          <w:rFonts w:eastAsia="Times New Roman" w:cstheme="minorHAnsi"/>
          <w:b/>
          <w:bCs/>
          <w:color w:val="333333"/>
          <w:sz w:val="24"/>
          <w:szCs w:val="24"/>
          <w:lang w:eastAsia="fr-FR"/>
        </w:rPr>
        <w:t>Selon le cas </w:t>
      </w:r>
      <w:r w:rsidRPr="003A50DF">
        <w:rPr>
          <w:rFonts w:eastAsia="Times New Roman" w:cstheme="minorHAnsi"/>
          <w:color w:val="333333"/>
          <w:sz w:val="24"/>
          <w:szCs w:val="24"/>
          <w:lang w:eastAsia="fr-FR"/>
        </w:rPr>
        <w:t>: recevoir la somme susmentionnée ou payer le prix de cette acquisition.</w:t>
      </w:r>
    </w:p>
    <w:p w:rsidR="009B327A" w:rsidRPr="003A50DF" w:rsidRDefault="009B327A" w:rsidP="00AC0349">
      <w:pPr>
        <w:numPr>
          <w:ilvl w:val="0"/>
          <w:numId w:val="3"/>
        </w:numPr>
        <w:spacing w:after="40" w:line="240" w:lineRule="auto"/>
        <w:ind w:left="0"/>
        <w:rPr>
          <w:rFonts w:eastAsia="Times New Roman" w:cstheme="minorHAnsi"/>
          <w:color w:val="333333"/>
          <w:sz w:val="24"/>
          <w:szCs w:val="24"/>
          <w:lang w:eastAsia="fr-FR"/>
        </w:rPr>
      </w:pPr>
      <w:r w:rsidRPr="003A50DF">
        <w:rPr>
          <w:rFonts w:eastAsia="Times New Roman" w:cstheme="minorHAnsi"/>
          <w:b/>
          <w:bCs/>
          <w:color w:val="333333"/>
          <w:sz w:val="24"/>
          <w:szCs w:val="24"/>
          <w:lang w:eastAsia="fr-FR"/>
        </w:rPr>
        <w:t>Selon le cas </w:t>
      </w:r>
      <w:r w:rsidRPr="003A50DF">
        <w:rPr>
          <w:rFonts w:eastAsia="Times New Roman" w:cstheme="minorHAnsi"/>
          <w:color w:val="333333"/>
          <w:sz w:val="24"/>
          <w:szCs w:val="24"/>
          <w:lang w:eastAsia="fr-FR"/>
        </w:rPr>
        <w:t>: exiger du vendeur ou de l’acquéreur toutes les justifications nécessaires à la vente.</w:t>
      </w:r>
    </w:p>
    <w:p w:rsidR="009B327A" w:rsidRPr="003A50DF" w:rsidRDefault="009B327A" w:rsidP="00AC0349">
      <w:pPr>
        <w:numPr>
          <w:ilvl w:val="0"/>
          <w:numId w:val="3"/>
        </w:numPr>
        <w:spacing w:after="40" w:line="240" w:lineRule="auto"/>
        <w:ind w:left="0"/>
        <w:rPr>
          <w:rFonts w:eastAsia="Times New Roman" w:cstheme="minorHAnsi"/>
          <w:color w:val="333333"/>
          <w:sz w:val="24"/>
          <w:szCs w:val="24"/>
          <w:lang w:eastAsia="fr-FR"/>
        </w:rPr>
      </w:pPr>
      <w:r w:rsidRPr="003A50DF">
        <w:rPr>
          <w:rFonts w:eastAsia="Times New Roman" w:cstheme="minorHAnsi"/>
          <w:color w:val="333333"/>
          <w:sz w:val="24"/>
          <w:szCs w:val="24"/>
          <w:lang w:eastAsia="fr-FR"/>
        </w:rPr>
        <w:t xml:space="preserve">Produire </w:t>
      </w:r>
      <w:r w:rsidR="00AD540C" w:rsidRPr="003A50DF">
        <w:rPr>
          <w:rFonts w:eastAsia="Times New Roman" w:cstheme="minorHAnsi"/>
          <w:color w:val="333333"/>
          <w:sz w:val="24"/>
          <w:szCs w:val="24"/>
          <w:lang w:eastAsia="fr-FR"/>
        </w:rPr>
        <w:t>toutes les</w:t>
      </w:r>
      <w:r w:rsidRPr="003A50DF">
        <w:rPr>
          <w:rFonts w:eastAsia="Times New Roman" w:cstheme="minorHAnsi"/>
          <w:color w:val="333333"/>
          <w:sz w:val="24"/>
          <w:szCs w:val="24"/>
          <w:lang w:eastAsia="fr-FR"/>
        </w:rPr>
        <w:t xml:space="preserve"> pièces justificatives et faire toutes les démarches utiles à la vente de ladite voiture.</w:t>
      </w:r>
    </w:p>
    <w:p w:rsidR="009B327A" w:rsidRPr="003A50DF" w:rsidRDefault="009B327A" w:rsidP="00AC0349">
      <w:pPr>
        <w:numPr>
          <w:ilvl w:val="0"/>
          <w:numId w:val="3"/>
        </w:numPr>
        <w:spacing w:after="40" w:line="240" w:lineRule="auto"/>
        <w:ind w:left="0"/>
        <w:rPr>
          <w:rFonts w:eastAsia="Times New Roman" w:cstheme="minorHAnsi"/>
          <w:color w:val="333333"/>
          <w:sz w:val="24"/>
          <w:szCs w:val="24"/>
          <w:lang w:eastAsia="fr-FR"/>
        </w:rPr>
      </w:pPr>
      <w:r w:rsidRPr="003A50DF">
        <w:rPr>
          <w:rFonts w:eastAsia="Times New Roman" w:cstheme="minorHAnsi"/>
          <w:color w:val="333333"/>
          <w:sz w:val="24"/>
          <w:szCs w:val="24"/>
          <w:lang w:eastAsia="fr-FR"/>
        </w:rPr>
        <w:t>Informer le mandant du déroulement exact de la vente.</w:t>
      </w:r>
    </w:p>
    <w:p w:rsidR="009B327A" w:rsidRPr="003A50DF" w:rsidRDefault="009B327A" w:rsidP="00AC0349">
      <w:pPr>
        <w:spacing w:after="40" w:line="398" w:lineRule="atLeast"/>
        <w:rPr>
          <w:rFonts w:eastAsia="Times New Roman" w:cstheme="minorHAnsi"/>
          <w:color w:val="333333"/>
          <w:sz w:val="24"/>
          <w:szCs w:val="24"/>
          <w:lang w:eastAsia="fr-FR"/>
        </w:rPr>
      </w:pPr>
      <w:r w:rsidRPr="003A50DF">
        <w:rPr>
          <w:rFonts w:eastAsia="Times New Roman" w:cstheme="minorHAnsi"/>
          <w:color w:val="333333"/>
          <w:sz w:val="24"/>
          <w:szCs w:val="24"/>
          <w:lang w:eastAsia="fr-FR"/>
        </w:rPr>
        <w:t>L'exécution de ce mandat vaudra décharge du mandataire.</w:t>
      </w:r>
    </w:p>
    <w:p w:rsidR="009B327A" w:rsidRPr="003A50DF" w:rsidRDefault="009B327A" w:rsidP="00AC0349">
      <w:pPr>
        <w:spacing w:after="40" w:line="398" w:lineRule="atLeast"/>
        <w:rPr>
          <w:rFonts w:eastAsia="Times New Roman" w:cstheme="minorHAnsi"/>
          <w:color w:val="333333"/>
          <w:sz w:val="24"/>
          <w:szCs w:val="24"/>
          <w:lang w:eastAsia="fr-FR"/>
        </w:rPr>
      </w:pPr>
      <w:r w:rsidRPr="003A50DF">
        <w:rPr>
          <w:rFonts w:eastAsia="Times New Roman" w:cstheme="minorHAnsi"/>
          <w:color w:val="333333"/>
          <w:sz w:val="24"/>
          <w:szCs w:val="24"/>
          <w:lang w:eastAsia="fr-FR"/>
        </w:rPr>
        <w:t>Fait à (lieu), le (date),</w:t>
      </w:r>
    </w:p>
    <w:p w:rsidR="009B327A" w:rsidRPr="003A50DF" w:rsidRDefault="009B327A" w:rsidP="00AC0349">
      <w:pPr>
        <w:spacing w:after="40" w:line="398" w:lineRule="atLeast"/>
        <w:rPr>
          <w:rFonts w:eastAsia="Times New Roman" w:cstheme="minorHAnsi"/>
          <w:color w:val="333333"/>
          <w:sz w:val="24"/>
          <w:szCs w:val="24"/>
          <w:lang w:eastAsia="fr-FR"/>
        </w:rPr>
      </w:pPr>
      <w:r w:rsidRPr="003A50DF">
        <w:rPr>
          <w:rFonts w:eastAsia="Times New Roman" w:cstheme="minorHAnsi"/>
          <w:color w:val="333333"/>
          <w:sz w:val="24"/>
          <w:szCs w:val="24"/>
          <w:lang w:eastAsia="fr-FR"/>
        </w:rPr>
        <w:t>Signature du mandant *</w:t>
      </w:r>
    </w:p>
    <w:p w:rsidR="009B327A" w:rsidRPr="003A50DF" w:rsidRDefault="009B327A" w:rsidP="00AC0349">
      <w:pPr>
        <w:spacing w:after="40" w:line="398" w:lineRule="atLeast"/>
        <w:rPr>
          <w:rFonts w:eastAsia="Times New Roman" w:cstheme="minorHAnsi"/>
          <w:color w:val="333333"/>
          <w:sz w:val="24"/>
          <w:szCs w:val="24"/>
          <w:lang w:eastAsia="fr-FR"/>
        </w:rPr>
      </w:pPr>
      <w:r w:rsidRPr="003A50DF">
        <w:rPr>
          <w:rFonts w:eastAsia="Times New Roman" w:cstheme="minorHAnsi"/>
          <w:color w:val="333333"/>
          <w:sz w:val="24"/>
          <w:szCs w:val="24"/>
          <w:lang w:eastAsia="fr-FR"/>
        </w:rPr>
        <w:t>* Faire précéder la signature de la mention manuscrite « Bon pour pouvoir »</w:t>
      </w:r>
    </w:p>
    <w:p w:rsidR="009215D9" w:rsidRPr="003A50DF" w:rsidRDefault="009215D9" w:rsidP="00AC0349">
      <w:pPr>
        <w:spacing w:after="40"/>
        <w:rPr>
          <w:rFonts w:cstheme="minorHAnsi"/>
        </w:rPr>
      </w:pPr>
    </w:p>
    <w:sectPr w:rsidR="009215D9" w:rsidRPr="003A50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009A8"/>
    <w:multiLevelType w:val="multilevel"/>
    <w:tmpl w:val="439A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04AE9"/>
    <w:multiLevelType w:val="multilevel"/>
    <w:tmpl w:val="060099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B97E02"/>
    <w:multiLevelType w:val="multilevel"/>
    <w:tmpl w:val="F27C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7A"/>
    <w:rsid w:val="000C219D"/>
    <w:rsid w:val="003A50DF"/>
    <w:rsid w:val="009215D9"/>
    <w:rsid w:val="009B327A"/>
    <w:rsid w:val="00AC0349"/>
    <w:rsid w:val="00AD54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75DA5-354A-4039-99F2-79F26D9B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B32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B3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0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1099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Thery</dc:creator>
  <cp:keywords/>
  <dc:description/>
  <cp:lastModifiedBy>Lisa Thery</cp:lastModifiedBy>
  <cp:revision>5</cp:revision>
  <dcterms:created xsi:type="dcterms:W3CDTF">2018-04-09T16:19:00Z</dcterms:created>
  <dcterms:modified xsi:type="dcterms:W3CDTF">2018-04-12T08:28:00Z</dcterms:modified>
</cp:coreProperties>
</file>