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E034E" w:rsidRDefault="00EE034E">
      <w:pPr>
        <w:rPr>
          <w:i/>
        </w:rPr>
      </w:pPr>
    </w:p>
    <w:p w14:paraId="00000002" w14:textId="77777777" w:rsidR="00EE034E" w:rsidRDefault="005058B4">
      <w:pPr>
        <w:rPr>
          <w:i/>
        </w:rPr>
      </w:pPr>
      <w:r>
        <w:rPr>
          <w:i/>
        </w:rPr>
        <w:t xml:space="preserve">Nom et prénom de l’acheteur </w:t>
      </w:r>
    </w:p>
    <w:p w14:paraId="00000003" w14:textId="77777777" w:rsidR="00EE034E" w:rsidRDefault="005058B4">
      <w:pPr>
        <w:rPr>
          <w:i/>
        </w:rPr>
      </w:pPr>
      <w:r>
        <w:rPr>
          <w:i/>
        </w:rPr>
        <w:t>Adresse</w:t>
      </w:r>
    </w:p>
    <w:p w14:paraId="00000004" w14:textId="77777777" w:rsidR="00EE034E" w:rsidRDefault="005058B4">
      <w:pPr>
        <w:jc w:val="right"/>
        <w:rPr>
          <w:i/>
        </w:rPr>
      </w:pPr>
      <w:r>
        <w:rPr>
          <w:i/>
        </w:rPr>
        <w:tab/>
      </w:r>
      <w:r>
        <w:rPr>
          <w:i/>
        </w:rPr>
        <w:tab/>
      </w:r>
      <w:r>
        <w:rPr>
          <w:i/>
        </w:rPr>
        <w:tab/>
      </w:r>
      <w:r>
        <w:rPr>
          <w:i/>
        </w:rPr>
        <w:tab/>
      </w:r>
      <w:r>
        <w:rPr>
          <w:i/>
        </w:rPr>
        <w:tab/>
      </w:r>
      <w:r>
        <w:rPr>
          <w:i/>
        </w:rPr>
        <w:tab/>
      </w:r>
      <w:r>
        <w:rPr>
          <w:i/>
        </w:rPr>
        <w:tab/>
      </w:r>
      <w:r>
        <w:rPr>
          <w:i/>
        </w:rPr>
        <w:tab/>
      </w:r>
      <w:r>
        <w:rPr>
          <w:i/>
        </w:rPr>
        <w:tab/>
        <w:t>Nom et prénom du vendeur</w:t>
      </w:r>
    </w:p>
    <w:p w14:paraId="00000005" w14:textId="77777777" w:rsidR="00EE034E" w:rsidRDefault="005058B4">
      <w:pPr>
        <w:jc w:val="right"/>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t>Adresse</w:t>
      </w:r>
    </w:p>
    <w:p w14:paraId="00000006" w14:textId="77777777" w:rsidR="00EE034E" w:rsidRDefault="005058B4">
      <w:pPr>
        <w:jc w:val="right"/>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t>Date</w:t>
      </w:r>
    </w:p>
    <w:p w14:paraId="00000007" w14:textId="77777777" w:rsidR="00EE034E" w:rsidRDefault="00EE034E">
      <w:pPr>
        <w:ind w:left="708" w:firstLine="708"/>
        <w:rPr>
          <w:i/>
        </w:rPr>
      </w:pPr>
    </w:p>
    <w:p w14:paraId="00000008" w14:textId="77777777" w:rsidR="00EE034E" w:rsidRDefault="00EE034E">
      <w:pPr>
        <w:ind w:left="708" w:firstLine="708"/>
        <w:rPr>
          <w:i/>
        </w:rPr>
      </w:pPr>
      <w:bookmarkStart w:id="0" w:name="_gjdgxs" w:colFirst="0" w:colLast="0"/>
      <w:bookmarkEnd w:id="0"/>
    </w:p>
    <w:p w14:paraId="00000009" w14:textId="77777777" w:rsidR="00EE034E" w:rsidRDefault="005058B4">
      <w:pPr>
        <w:ind w:left="708" w:firstLine="708"/>
        <w:rPr>
          <w:i/>
        </w:rPr>
      </w:pPr>
      <w:r>
        <w:rPr>
          <w:i/>
        </w:rPr>
        <w:t>Objet : Offre d’achat</w:t>
      </w:r>
    </w:p>
    <w:p w14:paraId="0000000A" w14:textId="77777777" w:rsidR="00EE034E" w:rsidRDefault="00EE034E">
      <w:pPr>
        <w:ind w:firstLine="708"/>
        <w:rPr>
          <w:i/>
        </w:rPr>
      </w:pPr>
    </w:p>
    <w:p w14:paraId="0000000B" w14:textId="77777777" w:rsidR="00EE034E" w:rsidRDefault="005058B4">
      <w:pPr>
        <w:ind w:firstLine="708"/>
        <w:rPr>
          <w:i/>
        </w:rPr>
      </w:pPr>
      <w:r>
        <w:rPr>
          <w:i/>
        </w:rPr>
        <w:t>Madame/Monsieur,</w:t>
      </w:r>
    </w:p>
    <w:p w14:paraId="0000000C" w14:textId="77777777" w:rsidR="00EE034E" w:rsidRDefault="00EE034E">
      <w:pPr>
        <w:rPr>
          <w:i/>
        </w:rPr>
      </w:pPr>
    </w:p>
    <w:p w14:paraId="0000000D" w14:textId="77777777" w:rsidR="00EE034E" w:rsidRDefault="005058B4">
      <w:pPr>
        <w:rPr>
          <w:i/>
        </w:rPr>
      </w:pPr>
      <w:r>
        <w:rPr>
          <w:i/>
        </w:rPr>
        <w:t xml:space="preserve">Après la visite de votre bien (type du bien) situé à (localisation du bien) en date du (date de la visite du bien), nous vous adressons ce courriel pour notifier notre intention de l’acquérir. Nous prenons l’engagement d’acquérir votre bien au prix de (le </w:t>
      </w:r>
      <w:r>
        <w:rPr>
          <w:i/>
        </w:rPr>
        <w:t xml:space="preserve">prix de l’offre d’acquisition) en cas d’acceptation de cette proposition. Ainsi, nous souhaitons régler ce montant chez un notaire lors de la signature de l’acte authentique. </w:t>
      </w:r>
    </w:p>
    <w:p w14:paraId="0000000E" w14:textId="77777777" w:rsidR="00EE034E" w:rsidRDefault="005058B4">
      <w:pPr>
        <w:rPr>
          <w:i/>
        </w:rPr>
      </w:pPr>
      <w:r>
        <w:rPr>
          <w:i/>
        </w:rPr>
        <w:t>Sans une réponse d’acceptation, cette présente offre d’achat s’éteindra le (date</w:t>
      </w:r>
      <w:r>
        <w:rPr>
          <w:i/>
        </w:rPr>
        <w:t xml:space="preserve"> d’expiration de l’offre) à (l’heure d’expiration de l’offre). Cette proposition est valable sous réserve d’obtention d’un prêt bancaire de (montant du crédit bancaire) au taux maximum de (taux maximum à accepter) auprès d’un établissement bancaire. Cette </w:t>
      </w:r>
      <w:r>
        <w:rPr>
          <w:i/>
        </w:rPr>
        <w:t xml:space="preserve">offre est également soumise à l’absence de toutes dispositions ou servitudes pouvant empêcher l’usage de la propriété vendue.  </w:t>
      </w:r>
    </w:p>
    <w:p w14:paraId="0000000F" w14:textId="77777777" w:rsidR="00EE034E" w:rsidRDefault="005058B4">
      <w:pPr>
        <w:rPr>
          <w:i/>
        </w:rPr>
      </w:pPr>
      <w:r>
        <w:rPr>
          <w:i/>
        </w:rPr>
        <w:t>L’acceptation de l’offre peut être faite par tout moyen de communication précisé dans l’adresse de cette lettre à l’endroit du p</w:t>
      </w:r>
      <w:r>
        <w:rPr>
          <w:i/>
        </w:rPr>
        <w:t xml:space="preserve">romettant. </w:t>
      </w:r>
    </w:p>
    <w:p w14:paraId="00000010" w14:textId="77777777" w:rsidR="00EE034E" w:rsidRDefault="00EE034E">
      <w:pPr>
        <w:rPr>
          <w:i/>
        </w:rPr>
      </w:pPr>
    </w:p>
    <w:p w14:paraId="00000011" w14:textId="77777777" w:rsidR="00EE034E" w:rsidRDefault="005058B4">
      <w:pPr>
        <w:rPr>
          <w:i/>
        </w:rPr>
      </w:pPr>
      <w:r>
        <w:rPr>
          <w:i/>
        </w:rPr>
        <w:t xml:space="preserve">Veuillez agréer, Madame, Monsieur, l’assurance de nos sentiments les plus distingués. </w:t>
      </w:r>
    </w:p>
    <w:p w14:paraId="00000012" w14:textId="77777777" w:rsidR="00EE034E" w:rsidRDefault="00EE034E">
      <w:pPr>
        <w:rPr>
          <w:i/>
        </w:rPr>
      </w:pPr>
      <w:bookmarkStart w:id="1" w:name="_GoBack"/>
      <w:bookmarkEnd w:id="1"/>
    </w:p>
    <w:p w14:paraId="00000013" w14:textId="77777777" w:rsidR="00EE034E" w:rsidRDefault="00EE034E">
      <w:pPr>
        <w:rPr>
          <w:i/>
        </w:rPr>
      </w:pPr>
    </w:p>
    <w:p w14:paraId="00000014" w14:textId="77777777" w:rsidR="00EE034E" w:rsidRDefault="005058B4">
      <w:pPr>
        <w:jc w:val="right"/>
        <w:rPr>
          <w:i/>
        </w:rPr>
      </w:pPr>
      <w:r>
        <w:rPr>
          <w:i/>
        </w:rPr>
        <w:t xml:space="preserve">Date et Signature de l’acquéreur. </w:t>
      </w:r>
    </w:p>
    <w:p w14:paraId="00000015" w14:textId="77777777" w:rsidR="00EE034E" w:rsidRDefault="00EE034E"/>
    <w:sectPr w:rsidR="00EE034E">
      <w:headerReference w:type="default" r:id="rId6"/>
      <w:foot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602F" w14:textId="77777777" w:rsidR="005058B4" w:rsidRDefault="005058B4" w:rsidP="00023FA2">
      <w:pPr>
        <w:spacing w:after="0" w:line="240" w:lineRule="auto"/>
      </w:pPr>
      <w:r>
        <w:separator/>
      </w:r>
    </w:p>
  </w:endnote>
  <w:endnote w:type="continuationSeparator" w:id="0">
    <w:p w14:paraId="2195780C" w14:textId="77777777" w:rsidR="005058B4" w:rsidRDefault="005058B4" w:rsidP="0002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AF3D" w14:textId="5BCC64A0" w:rsidR="00023FA2" w:rsidRDefault="00023FA2" w:rsidP="00023FA2">
    <w:pPr>
      <w:pStyle w:val="En-tte"/>
      <w:tabs>
        <w:tab w:val="clear" w:pos="4536"/>
        <w:tab w:val="left" w:pos="1701"/>
      </w:tabs>
      <w:ind w:firstLine="1701"/>
    </w:pPr>
    <w:r>
      <w:rPr>
        <w:noProof/>
      </w:rPr>
      <w:drawing>
        <wp:anchor distT="0" distB="0" distL="114300" distR="114300" simplePos="0" relativeHeight="251661312" behindDoc="1" locked="0" layoutInCell="1" allowOverlap="1" wp14:anchorId="1BED1010" wp14:editId="708DF905">
          <wp:simplePos x="0" y="0"/>
          <wp:positionH relativeFrom="column">
            <wp:posOffset>3443605</wp:posOffset>
          </wp:positionH>
          <wp:positionV relativeFrom="paragraph">
            <wp:posOffset>13335</wp:posOffset>
          </wp:positionV>
          <wp:extent cx="985520" cy="182880"/>
          <wp:effectExtent l="0" t="0" r="508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49BA8" w14:textId="77777777" w:rsidR="005058B4" w:rsidRDefault="005058B4" w:rsidP="00023FA2">
      <w:pPr>
        <w:spacing w:after="0" w:line="240" w:lineRule="auto"/>
      </w:pPr>
      <w:r>
        <w:separator/>
      </w:r>
    </w:p>
  </w:footnote>
  <w:footnote w:type="continuationSeparator" w:id="0">
    <w:p w14:paraId="2D29C9C5" w14:textId="77777777" w:rsidR="005058B4" w:rsidRDefault="005058B4" w:rsidP="00023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9433" w14:textId="77777777" w:rsidR="00023FA2" w:rsidRDefault="00023FA2" w:rsidP="00023FA2">
    <w:pPr>
      <w:pStyle w:val="En-tte"/>
      <w:tabs>
        <w:tab w:val="clear" w:pos="4536"/>
        <w:tab w:val="left" w:pos="1701"/>
      </w:tabs>
      <w:ind w:firstLine="1701"/>
    </w:pPr>
    <w:r>
      <w:rPr>
        <w:noProof/>
      </w:rPr>
      <w:drawing>
        <wp:anchor distT="0" distB="0" distL="114300" distR="114300" simplePos="0" relativeHeight="251659264" behindDoc="1" locked="0" layoutInCell="1" allowOverlap="1" wp14:anchorId="616245E3" wp14:editId="121FFBBF">
          <wp:simplePos x="0" y="0"/>
          <wp:positionH relativeFrom="column">
            <wp:posOffset>3443605</wp:posOffset>
          </wp:positionH>
          <wp:positionV relativeFrom="paragraph">
            <wp:posOffset>13335</wp:posOffset>
          </wp:positionV>
          <wp:extent cx="985520" cy="182880"/>
          <wp:effectExtent l="0" t="0" r="508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p w14:paraId="4920D285" w14:textId="72BD9680" w:rsidR="00023FA2" w:rsidRDefault="00023FA2">
    <w:pPr>
      <w:pStyle w:val="En-tte"/>
    </w:pPr>
  </w:p>
  <w:p w14:paraId="0935B95C" w14:textId="6D14A395" w:rsidR="00023FA2" w:rsidRDefault="00023FA2">
    <w:pPr>
      <w:pStyle w:val="En-tte"/>
    </w:pPr>
  </w:p>
  <w:p w14:paraId="4BD48EED" w14:textId="77777777" w:rsidR="00023FA2" w:rsidRDefault="00023FA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4E"/>
    <w:rsid w:val="00023FA2"/>
    <w:rsid w:val="005058B4"/>
    <w:rsid w:val="00EE0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D9DC"/>
  <w15:docId w15:val="{82942C9C-441A-456B-A4E0-6AF3C043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023FA2"/>
    <w:pPr>
      <w:tabs>
        <w:tab w:val="center" w:pos="4536"/>
        <w:tab w:val="right" w:pos="9072"/>
      </w:tabs>
      <w:spacing w:after="0" w:line="240" w:lineRule="auto"/>
    </w:pPr>
  </w:style>
  <w:style w:type="character" w:customStyle="1" w:styleId="En-tteCar">
    <w:name w:val="En-tête Car"/>
    <w:basedOn w:val="Policepardfaut"/>
    <w:link w:val="En-tte"/>
    <w:uiPriority w:val="99"/>
    <w:rsid w:val="00023FA2"/>
  </w:style>
  <w:style w:type="paragraph" w:styleId="Pieddepage">
    <w:name w:val="footer"/>
    <w:basedOn w:val="Normal"/>
    <w:link w:val="PieddepageCar"/>
    <w:uiPriority w:val="99"/>
    <w:unhideWhenUsed/>
    <w:rsid w:val="00023F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Roblot</cp:lastModifiedBy>
  <cp:revision>2</cp:revision>
  <dcterms:created xsi:type="dcterms:W3CDTF">2020-01-13T14:18:00Z</dcterms:created>
  <dcterms:modified xsi:type="dcterms:W3CDTF">2020-01-13T14:19:00Z</dcterms:modified>
</cp:coreProperties>
</file>