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78" w:rsidRPr="00AF6AF0" w:rsidRDefault="002F0B78">
      <w:pPr>
        <w:pStyle w:val="Corpsdetexte"/>
        <w:spacing w:before="5"/>
        <w:rPr>
          <w:rFonts w:ascii="Times New Roman"/>
          <w:sz w:val="22"/>
          <w:szCs w:val="22"/>
        </w:rPr>
      </w:pPr>
      <w:bookmarkStart w:id="0" w:name="_GoBack"/>
      <w:bookmarkEnd w:id="0"/>
    </w:p>
    <w:p w:rsidR="00A55A58" w:rsidRPr="00AF6AF0" w:rsidRDefault="006B5770" w:rsidP="00A55A58">
      <w:pPr>
        <w:spacing w:before="94" w:line="228" w:lineRule="exact"/>
        <w:ind w:left="212" w:right="228"/>
        <w:jc w:val="center"/>
        <w:rPr>
          <w:lang w:val="fr-FR"/>
        </w:rPr>
      </w:pPr>
      <w:r w:rsidRPr="00AF6AF0">
        <w:rPr>
          <w:lang w:val="fr-FR"/>
        </w:rPr>
        <w:t>MODELE DE DEMANDE D’AVIS</w:t>
      </w:r>
    </w:p>
    <w:p w:rsidR="002F0B78" w:rsidRPr="00AF6AF0" w:rsidRDefault="00A55A58" w:rsidP="00A55A58">
      <w:pPr>
        <w:spacing w:line="182" w:lineRule="exact"/>
        <w:rPr>
          <w:lang w:val="fr-FR"/>
        </w:rPr>
      </w:pPr>
      <w:r w:rsidRPr="00AF6AF0">
        <w:rPr>
          <w:lang w:val="fr-FR"/>
        </w:rPr>
        <w:t xml:space="preserve">                                </w:t>
      </w:r>
      <w:r w:rsidR="00AF6AF0" w:rsidRPr="00AF6AF0">
        <w:rPr>
          <w:lang w:val="fr-FR"/>
        </w:rPr>
        <w:t>À</w:t>
      </w:r>
      <w:r w:rsidR="006B5770" w:rsidRPr="00AF6AF0">
        <w:rPr>
          <w:lang w:val="fr-FR"/>
        </w:rPr>
        <w:t xml:space="preserve"> adresser à la direction des services fiscaux de votre département</w:t>
      </w:r>
    </w:p>
    <w:p w:rsidR="00A55A58" w:rsidRPr="00AF6AF0" w:rsidRDefault="00A55A58" w:rsidP="00A55A58">
      <w:pPr>
        <w:spacing w:line="227" w:lineRule="exact"/>
        <w:rPr>
          <w:i/>
          <w:lang w:val="fr-FR"/>
        </w:rPr>
      </w:pPr>
    </w:p>
    <w:p w:rsidR="00A55A58" w:rsidRPr="00AF6AF0" w:rsidRDefault="00A55A58" w:rsidP="00A55A58">
      <w:pPr>
        <w:spacing w:line="227" w:lineRule="exact"/>
        <w:jc w:val="center"/>
        <w:rPr>
          <w:b/>
          <w:lang w:val="fr-FR"/>
        </w:rPr>
      </w:pPr>
      <w:r w:rsidRPr="00AF6AF0">
        <w:rPr>
          <w:b/>
          <w:lang w:val="fr-FR"/>
        </w:rPr>
        <w:t>QUESTIONNAIRES RELATIFS A LA MISE EN ŒUVRE DE LA GARANTIE PREVUE A L’ARTICLE L.80 DU LIVRE DES PROCEDURES FISCALES</w:t>
      </w:r>
    </w:p>
    <w:p w:rsidR="00A55A58" w:rsidRPr="00AF6AF0" w:rsidRDefault="00A55A58" w:rsidP="00A55A58">
      <w:pPr>
        <w:spacing w:line="227" w:lineRule="exact"/>
        <w:jc w:val="center"/>
        <w:rPr>
          <w:b/>
          <w:lang w:val="fr-FR"/>
        </w:rPr>
      </w:pPr>
    </w:p>
    <w:p w:rsidR="002F0B78" w:rsidRPr="00AF6AF0" w:rsidRDefault="00A55A58" w:rsidP="00A55A58">
      <w:pPr>
        <w:spacing w:line="227" w:lineRule="exact"/>
        <w:rPr>
          <w:i/>
          <w:lang w:val="fr-FR"/>
        </w:rPr>
      </w:pPr>
      <w:r w:rsidRPr="00AF6AF0">
        <w:rPr>
          <w:i/>
          <w:lang w:val="fr-FR"/>
        </w:rPr>
        <w:t>Vous voudrez bien apporter des réponses détaillées aux questions ci-après. Il vous est demandé de joindre en annexe tout document susceptible de compléter utilement ces questions.</w:t>
      </w:r>
      <w:r w:rsidR="00E21D9B" w:rsidRPr="00AF6A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67.25pt;margin-top:34.1pt;width:461pt;height:37.9pt;z-index:251653632;mso-position-horizontal-relative:page;mso-position-vertical-relative:text" fillcolor="#f1f1f1" strokeweight=".5pt">
            <v:textbox style="mso-next-textbox:#_x0000_s1077" inset="0,0,0,0">
              <w:txbxContent>
                <w:p w:rsidR="002F0B78" w:rsidRPr="00A55A58" w:rsidRDefault="006B5770">
                  <w:pPr>
                    <w:spacing w:before="233"/>
                    <w:ind w:left="1692"/>
                    <w:rPr>
                      <w:b/>
                      <w:sz w:val="24"/>
                      <w:lang w:val="fr-FR"/>
                    </w:rPr>
                  </w:pPr>
                  <w:r w:rsidRPr="00A55A58">
                    <w:rPr>
                      <w:b/>
                      <w:sz w:val="24"/>
                      <w:lang w:val="fr-FR"/>
                    </w:rPr>
                    <w:t>I. IDENTIFICATION DE L’AUTEUR DE LA DEMANDE</w:t>
                  </w:r>
                </w:p>
              </w:txbxContent>
            </v:textbox>
            <w10:wrap anchorx="page"/>
          </v:shape>
        </w:pict>
      </w: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E21D9B">
      <w:pPr>
        <w:pStyle w:val="Corpsdetexte"/>
        <w:spacing w:before="4"/>
        <w:rPr>
          <w:i/>
          <w:sz w:val="22"/>
          <w:szCs w:val="22"/>
          <w:lang w:val="fr-FR"/>
        </w:rPr>
      </w:pPr>
      <w:r w:rsidRPr="00AF6AF0">
        <w:rPr>
          <w:sz w:val="22"/>
          <w:szCs w:val="22"/>
        </w:rPr>
        <w:pict>
          <v:shape id="_x0000_s1076" type="#_x0000_t202" style="position:absolute;margin-left:67.25pt;margin-top:15.05pt;width:461pt;height:114.1pt;z-index:-251659776;mso-wrap-distance-left:0;mso-wrap-distance-right:0;mso-position-horizontal-relative:page" filled="f" strokeweight=".5pt">
            <v:textbox style="mso-next-textbox:#_x0000_s1076" inset="0,0,0,0">
              <w:txbxContent>
                <w:p w:rsidR="002F0B78" w:rsidRPr="00AF6AF0" w:rsidRDefault="00A55A58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213"/>
                    </w:tabs>
                    <w:spacing w:before="233"/>
                    <w:ind w:hanging="146"/>
                    <w:rPr>
                      <w:sz w:val="22"/>
                      <w:szCs w:val="22"/>
                    </w:rPr>
                  </w:pPr>
                  <w:proofErr w:type="gramStart"/>
                  <w:r w:rsidRPr="00AF6AF0">
                    <w:rPr>
                      <w:sz w:val="22"/>
                      <w:szCs w:val="22"/>
                    </w:rPr>
                    <w:t>Nom :</w:t>
                  </w:r>
                  <w:proofErr w:type="gramEnd"/>
                </w:p>
                <w:p w:rsidR="002F0B78" w:rsidRPr="00AF6AF0" w:rsidRDefault="006B5770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213"/>
                    </w:tabs>
                    <w:spacing w:before="232"/>
                    <w:ind w:hanging="146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AF6AF0">
                    <w:rPr>
                      <w:sz w:val="22"/>
                      <w:szCs w:val="22"/>
                    </w:rPr>
                    <w:t>Qualité</w:t>
                  </w:r>
                  <w:proofErr w:type="spellEnd"/>
                  <w:r w:rsidRPr="00AF6AF0"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</w:p>
                <w:p w:rsidR="002F0B78" w:rsidRPr="00AF6AF0" w:rsidRDefault="006B5770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213"/>
                    </w:tabs>
                    <w:spacing w:before="232"/>
                    <w:ind w:hanging="146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AF6AF0">
                    <w:rPr>
                      <w:sz w:val="22"/>
                      <w:szCs w:val="22"/>
                    </w:rPr>
                    <w:t>Adresse</w:t>
                  </w:r>
                  <w:proofErr w:type="spellEnd"/>
                  <w:r w:rsidRPr="00AF6AF0"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</w:p>
                <w:p w:rsidR="002F0B78" w:rsidRPr="00AF6AF0" w:rsidRDefault="006B5770">
                  <w:pPr>
                    <w:pStyle w:val="Corpsdetexte"/>
                    <w:numPr>
                      <w:ilvl w:val="0"/>
                      <w:numId w:val="4"/>
                    </w:numPr>
                    <w:tabs>
                      <w:tab w:val="left" w:pos="213"/>
                    </w:tabs>
                    <w:spacing w:before="232"/>
                    <w:ind w:hanging="146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AF6AF0">
                    <w:rPr>
                      <w:sz w:val="22"/>
                      <w:szCs w:val="22"/>
                    </w:rPr>
                    <w:t>Téléphone</w:t>
                  </w:r>
                  <w:proofErr w:type="spellEnd"/>
                  <w:r w:rsidRPr="00AF6AF0"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i/>
          <w:sz w:val="22"/>
          <w:szCs w:val="22"/>
          <w:lang w:val="fr-FR"/>
        </w:rPr>
      </w:pPr>
    </w:p>
    <w:p w:rsidR="002F0B78" w:rsidRPr="00AF6AF0" w:rsidRDefault="00E21D9B">
      <w:pPr>
        <w:pStyle w:val="Corpsdetexte"/>
        <w:spacing w:before="7"/>
        <w:rPr>
          <w:i/>
          <w:sz w:val="22"/>
          <w:szCs w:val="22"/>
          <w:lang w:val="fr-FR"/>
        </w:rPr>
      </w:pPr>
      <w:r w:rsidRPr="00AF6AF0">
        <w:rPr>
          <w:sz w:val="22"/>
          <w:szCs w:val="22"/>
        </w:rPr>
        <w:pict>
          <v:group id="_x0000_s1062" style="position:absolute;margin-left:67pt;margin-top:14.65pt;width:461.5pt;height:219.4pt;z-index:-251658752;mso-wrap-distance-left:0;mso-wrap-distance-right:0;mso-position-horizontal-relative:page" coordorigin="1340,293" coordsize="9230,4388">
            <v:rect id="_x0000_s1075" style="position:absolute;left:1344;top:293;width:9220;height:786" fillcolor="#f1f1f1" stroked="f"/>
            <v:line id="_x0000_s1074" style="position:absolute" from="1350,1084" to="10560,1084" strokeweight=".5pt"/>
            <v:line id="_x0000_s1073" style="position:absolute" from="1340,4676" to="10570,4676" strokeweight=".5pt"/>
            <v:line id="_x0000_s1072" style="position:absolute" from="1345,1079" to="1345,4681" strokeweight=".5pt"/>
            <v:line id="_x0000_s1071" style="position:absolute" from="1345,293" to="1345,1079" strokeweight=".5pt"/>
            <v:line id="_x0000_s1070" style="position:absolute" from="10565,1079" to="10565,4681" strokeweight=".5pt"/>
            <v:line id="_x0000_s1069" style="position:absolute" from="10565,293" to="10565,1079" strokeweight=".5pt"/>
            <v:shape id="_x0000_s1068" type="#_x0000_t202" style="position:absolute;left:1548;top:3655;width:1769;height:269" filled="f" stroked="f">
              <v:textbox style="mso-next-textbox:#_x0000_s1068" inset="0,0,0,0">
                <w:txbxContent>
                  <w:p w:rsidR="002F0B78" w:rsidRDefault="006B5770">
                    <w:pPr>
                      <w:spacing w:line="268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 xml:space="preserve">Si </w:t>
                    </w:r>
                    <w:proofErr w:type="spellStart"/>
                    <w:r>
                      <w:rPr>
                        <w:i/>
                        <w:sz w:val="24"/>
                      </w:rPr>
                      <w:t>oui</w:t>
                    </w:r>
                    <w:proofErr w:type="spellEnd"/>
                    <w:r>
                      <w:rPr>
                        <w:i/>
                        <w:sz w:val="24"/>
                      </w:rPr>
                      <w:t xml:space="preserve">,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lesquels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67" type="#_x0000_t202" style="position:absolute;left:7752;top:3123;width:421;height:269" filled="f" stroked="f">
              <v:textbox style="mso-next-textbox:#_x0000_s1067" inset="0,0,0,0">
                <w:txbxContent>
                  <w:p w:rsidR="002F0B78" w:rsidRDefault="006B577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</w:t>
                    </w:r>
                  </w:p>
                </w:txbxContent>
              </v:textbox>
            </v:shape>
            <v:shape id="_x0000_s1066" type="#_x0000_t202" style="position:absolute;left:6244;top:3123;width:341;height:269" filled="f" stroked="f">
              <v:textbox style="mso-next-textbox:#_x0000_s1066" inset="0,0,0,0">
                <w:txbxContent>
                  <w:p w:rsidR="002F0B78" w:rsidRDefault="006B5770">
                    <w:pPr>
                      <w:spacing w:line="268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oui</w:t>
                    </w:r>
                    <w:proofErr w:type="spellEnd"/>
                  </w:p>
                </w:txbxContent>
              </v:textbox>
            </v:shape>
            <v:shape id="_x0000_s1065" type="#_x0000_t202" style="position:absolute;left:1416;top:3123;width:4115;height:269" filled="f" stroked="f">
              <v:textbox style="mso-next-textbox:#_x0000_s1065" inset="0,0,0,0">
                <w:txbxContent>
                  <w:p w:rsidR="002F0B78" w:rsidRDefault="006B577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- Imposition aux </w:t>
                    </w:r>
                    <w:proofErr w:type="spellStart"/>
                    <w:r>
                      <w:rPr>
                        <w:sz w:val="24"/>
                      </w:rPr>
                      <w:t>impôts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commerciaux</w:t>
                    </w:r>
                    <w:proofErr w:type="spellEnd"/>
                    <w:r>
                      <w:rPr>
                        <w:sz w:val="24"/>
                      </w:rPr>
                      <w:t xml:space="preserve"> :</w:t>
                    </w:r>
                    <w:proofErr w:type="gramEnd"/>
                  </w:p>
                </w:txbxContent>
              </v:textbox>
            </v:shape>
            <v:shape id="_x0000_s1064" type="#_x0000_t202" style="position:absolute;left:1416;top:1089;width:5623;height:1793" filled="f" stroked="f">
              <v:textbox style="mso-next-textbox:#_x0000_s1064" inset="0,0,0,0">
                <w:txbxContent>
                  <w:p w:rsidR="002F0B78" w:rsidRDefault="006B5770">
                    <w:pPr>
                      <w:numPr>
                        <w:ilvl w:val="0"/>
                        <w:numId w:val="3"/>
                      </w:numPr>
                      <w:tabs>
                        <w:tab w:val="left" w:pos="147"/>
                      </w:tabs>
                      <w:spacing w:line="268" w:lineRule="exact"/>
                      <w:ind w:hanging="146"/>
                      <w:rPr>
                        <w:sz w:val="24"/>
                      </w:rPr>
                    </w:pPr>
                    <w:proofErr w:type="spellStart"/>
                    <w:proofErr w:type="gramStart"/>
                    <w:r>
                      <w:rPr>
                        <w:sz w:val="24"/>
                      </w:rPr>
                      <w:t>Dénomination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proofErr w:type="gramEnd"/>
                  </w:p>
                  <w:p w:rsidR="002F0B78" w:rsidRPr="00A55A58" w:rsidRDefault="006B5770">
                    <w:pPr>
                      <w:numPr>
                        <w:ilvl w:val="0"/>
                        <w:numId w:val="3"/>
                      </w:numPr>
                      <w:tabs>
                        <w:tab w:val="left" w:pos="147"/>
                      </w:tabs>
                      <w:spacing w:before="232"/>
                      <w:ind w:hanging="146"/>
                      <w:rPr>
                        <w:sz w:val="24"/>
                        <w:lang w:val="fr-FR"/>
                      </w:rPr>
                    </w:pPr>
                    <w:r w:rsidRPr="00A55A58">
                      <w:rPr>
                        <w:sz w:val="24"/>
                        <w:lang w:val="fr-FR"/>
                      </w:rPr>
                      <w:t>Adresse du siège social (et des établissements…)</w:t>
                    </w:r>
                    <w:r w:rsidRPr="00A55A58">
                      <w:rPr>
                        <w:spacing w:val="-19"/>
                        <w:sz w:val="24"/>
                        <w:lang w:val="fr-FR"/>
                      </w:rPr>
                      <w:t xml:space="preserve"> </w:t>
                    </w:r>
                    <w:r w:rsidRPr="00A55A58">
                      <w:rPr>
                        <w:sz w:val="24"/>
                        <w:lang w:val="fr-FR"/>
                      </w:rPr>
                      <w:t>:</w:t>
                    </w:r>
                  </w:p>
                  <w:p w:rsidR="002F0B78" w:rsidRDefault="006B5770">
                    <w:pPr>
                      <w:numPr>
                        <w:ilvl w:val="0"/>
                        <w:numId w:val="3"/>
                      </w:numPr>
                      <w:tabs>
                        <w:tab w:val="left" w:pos="147"/>
                      </w:tabs>
                      <w:spacing w:before="232"/>
                      <w:ind w:hanging="146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Objet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statutaire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proofErr w:type="gramEnd"/>
                  </w:p>
                  <w:p w:rsidR="002F0B78" w:rsidRDefault="006B5770">
                    <w:pPr>
                      <w:numPr>
                        <w:ilvl w:val="0"/>
                        <w:numId w:val="3"/>
                      </w:numPr>
                      <w:tabs>
                        <w:tab w:val="left" w:pos="147"/>
                      </w:tabs>
                      <w:spacing w:before="232"/>
                      <w:ind w:hanging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Affiliation (</w:t>
                    </w:r>
                    <w:proofErr w:type="spellStart"/>
                    <w:r>
                      <w:rPr>
                        <w:sz w:val="24"/>
                      </w:rPr>
                      <w:t>fédération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sz w:val="24"/>
                      </w:rPr>
                      <w:t>groupement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sz w:val="24"/>
                      </w:rPr>
                      <w:t>fondation</w:t>
                    </w:r>
                    <w:proofErr w:type="spellEnd"/>
                    <w:r>
                      <w:rPr>
                        <w:sz w:val="24"/>
                      </w:rPr>
                      <w:t>…</w:t>
                    </w:r>
                    <w:proofErr w:type="gramStart"/>
                    <w:r>
                      <w:rPr>
                        <w:sz w:val="24"/>
                      </w:rPr>
                      <w:t>)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63" type="#_x0000_t202" style="position:absolute;left:1345;top:298;width:9220;height:786" fillcolor="#f1f1f1" strokeweight=".5pt">
              <v:textbox style="mso-next-textbox:#_x0000_s1063" inset="0,0,0,0">
                <w:txbxContent>
                  <w:p w:rsidR="002F0B78" w:rsidRPr="00A55A58" w:rsidRDefault="006B5770">
                    <w:pPr>
                      <w:spacing w:before="9" w:line="380" w:lineRule="atLeast"/>
                      <w:ind w:left="2866" w:right="2405" w:hanging="418"/>
                      <w:rPr>
                        <w:b/>
                        <w:sz w:val="24"/>
                        <w:lang w:val="fr-FR"/>
                      </w:rPr>
                    </w:pPr>
                    <w:r w:rsidRPr="00AF6AF0">
                      <w:rPr>
                        <w:b/>
                        <w:lang w:val="fr-FR"/>
                      </w:rPr>
                      <w:t>II. IDENTIFICATION DE L’ORGANISME</w:t>
                    </w:r>
                    <w:r w:rsidRPr="00A55A58">
                      <w:rPr>
                        <w:b/>
                        <w:sz w:val="24"/>
                        <w:lang w:val="fr-FR"/>
                      </w:rPr>
                      <w:t xml:space="preserve"> (joindre une copie des statuts)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0B78" w:rsidRPr="00AF6AF0" w:rsidRDefault="002F0B78">
      <w:pPr>
        <w:rPr>
          <w:lang w:val="fr-FR"/>
        </w:rPr>
        <w:sectPr w:rsidR="002F0B78" w:rsidRPr="00AF6AF0">
          <w:headerReference w:type="default" r:id="rId7"/>
          <w:footerReference w:type="default" r:id="rId8"/>
          <w:type w:val="continuous"/>
          <w:pgSz w:w="11900" w:h="16840"/>
          <w:pgMar w:top="1140" w:right="1220" w:bottom="280" w:left="1240" w:header="720" w:footer="720" w:gutter="0"/>
          <w:cols w:space="720"/>
        </w:sectPr>
      </w:pPr>
    </w:p>
    <w:p w:rsidR="002F0B78" w:rsidRPr="00AF6AF0" w:rsidRDefault="00E21D9B">
      <w:pPr>
        <w:pStyle w:val="Corpsdetexte"/>
        <w:ind w:left="95"/>
        <w:rPr>
          <w:sz w:val="22"/>
          <w:szCs w:val="22"/>
        </w:rPr>
      </w:pPr>
      <w:r w:rsidRPr="00AF6AF0">
        <w:rPr>
          <w:sz w:val="22"/>
          <w:szCs w:val="22"/>
        </w:rPr>
      </w:r>
      <w:r w:rsidRPr="00AF6AF0">
        <w:rPr>
          <w:sz w:val="22"/>
          <w:szCs w:val="22"/>
        </w:rPr>
        <w:pict>
          <v:group id="_x0000_s1049" style="width:461.5pt;height:268pt;mso-position-horizontal-relative:char;mso-position-vertical-relative:line" coordsize="9230,5360">
            <v:rect id="_x0000_s1061" style="position:absolute;left:4;width:9220;height:758" fillcolor="#f1f1f1" stroked="f"/>
            <v:line id="_x0000_s1060" style="position:absolute" from="10,763" to="9220,763" strokeweight=".5pt"/>
            <v:line id="_x0000_s1059" style="position:absolute" from="0,5355" to="9230,5355" strokeweight=".5pt"/>
            <v:line id="_x0000_s1058" style="position:absolute" from="5,758" to="5,5360" strokeweight=".5pt"/>
            <v:line id="_x0000_s1057" style="position:absolute" from="5,0" to="5,758" strokeweight=".5pt"/>
            <v:line id="_x0000_s1056" style="position:absolute" from="9225,758" to="9225,5360" strokeweight=".5pt"/>
            <v:line id="_x0000_s1055" style="position:absolute" from="9225,0" to="9225,758" strokeweight=".5pt"/>
            <v:shape id="_x0000_s1054" type="#_x0000_t202" style="position:absolute;left:76;top:3920;width:9052;height:537" filled="f" stroked="f">
              <v:textbox style="mso-next-textbox:#_x0000_s1054" inset="0,0,0,0">
                <w:txbxContent>
                  <w:p w:rsidR="002F0B78" w:rsidRPr="00AF6AF0" w:rsidRDefault="006B5770">
                    <w:pPr>
                      <w:spacing w:line="232" w:lineRule="auto"/>
                      <w:rPr>
                        <w:lang w:val="fr-FR"/>
                      </w:rPr>
                    </w:pPr>
                    <w:r w:rsidRPr="00AF6AF0">
                      <w:rPr>
                        <w:lang w:val="fr-FR"/>
                      </w:rPr>
                      <w:t>- Salariés : Nombre, rémunération, avantage en nature, fonctions éventuelles au sein du conseil d’administration</w:t>
                    </w:r>
                  </w:p>
                </w:txbxContent>
              </v:textbox>
            </v:shape>
            <v:shape id="_x0000_s1053" type="#_x0000_t202" style="position:absolute;left:76;top:2800;width:8634;height:492" filled="f" stroked="f">
              <v:textbox style="mso-next-textbox:#_x0000_s1053" inset="0,0,0,0">
                <w:txbxContent>
                  <w:p w:rsidR="002F0B78" w:rsidRPr="00A55A58" w:rsidRDefault="006B5770">
                    <w:pPr>
                      <w:spacing w:line="232" w:lineRule="auto"/>
                      <w:ind w:left="142" w:right="-2" w:hanging="142"/>
                      <w:rPr>
                        <w:sz w:val="20"/>
                        <w:lang w:val="fr-FR"/>
                      </w:rPr>
                    </w:pPr>
                    <w:r w:rsidRPr="00A55A58">
                      <w:rPr>
                        <w:sz w:val="24"/>
                        <w:lang w:val="fr-FR"/>
                      </w:rPr>
                      <w:t xml:space="preserve">- Noms, adresses et professions des dirigeants </w:t>
                    </w:r>
                    <w:r w:rsidR="00463A04">
                      <w:rPr>
                        <w:sz w:val="20"/>
                        <w:lang w:val="fr-FR"/>
                      </w:rPr>
                      <w:t>(</w:t>
                    </w:r>
                    <w:r w:rsidRPr="00A55A58">
                      <w:rPr>
                        <w:sz w:val="20"/>
                        <w:lang w:val="fr-FR"/>
                      </w:rPr>
                      <w:t>préciser la fonction exercée au sein de l’organisme et le montant par dirigeant des rémunérations et indemnités annuelles) :</w:t>
                    </w:r>
                  </w:p>
                </w:txbxContent>
              </v:textbox>
            </v:shape>
            <v:shape id="_x0000_s1052" type="#_x0000_t202" style="position:absolute;left:76;top:1784;width:8572;height:269" filled="f" stroked="f">
              <v:textbox style="mso-next-textbox:#_x0000_s1052" inset="0,0,0,0">
                <w:txbxContent>
                  <w:p w:rsidR="002F0B78" w:rsidRPr="00A55A58" w:rsidRDefault="006B5770">
                    <w:pPr>
                      <w:spacing w:line="268" w:lineRule="exact"/>
                      <w:rPr>
                        <w:sz w:val="24"/>
                        <w:lang w:val="fr-FR"/>
                      </w:rPr>
                    </w:pPr>
                    <w:r w:rsidRPr="00A55A58">
                      <w:rPr>
                        <w:sz w:val="24"/>
                        <w:lang w:val="fr-FR"/>
                      </w:rPr>
                      <w:t>- Qualité des membres (droit de vote, convocation aux assemblées générales…)</w:t>
                    </w:r>
                  </w:p>
                </w:txbxContent>
              </v:textbox>
            </v:shape>
            <v:shape id="_x0000_s1051" type="#_x0000_t202" style="position:absolute;left:76;top:768;width:7077;height:269" filled="f" stroked="f">
              <v:textbox style="mso-next-textbox:#_x0000_s1051" inset="0,0,0,0">
                <w:txbxContent>
                  <w:p w:rsidR="002F0B78" w:rsidRPr="00A55A58" w:rsidRDefault="006B5770">
                    <w:pPr>
                      <w:spacing w:line="268" w:lineRule="exact"/>
                      <w:rPr>
                        <w:sz w:val="24"/>
                        <w:lang w:val="fr-FR"/>
                      </w:rPr>
                    </w:pPr>
                    <w:r w:rsidRPr="00A55A58">
                      <w:rPr>
                        <w:sz w:val="24"/>
                        <w:lang w:val="fr-FR"/>
                      </w:rPr>
                      <w:t>- Nombre de membres (personnes physiques, morales, autres…) :</w:t>
                    </w:r>
                  </w:p>
                </w:txbxContent>
              </v:textbox>
            </v:shape>
            <v:shape id="_x0000_s1050" type="#_x0000_t202" style="position:absolute;left:5;top:5;width:9220;height:758" fillcolor="#f1f1f1" strokeweight=".5pt">
              <v:textbox style="mso-next-textbox:#_x0000_s1050" inset="0,0,0,0">
                <w:txbxContent>
                  <w:p w:rsidR="002F0B78" w:rsidRPr="00A55A58" w:rsidRDefault="006B5770">
                    <w:pPr>
                      <w:spacing w:before="233"/>
                      <w:ind w:left="1752"/>
                      <w:rPr>
                        <w:b/>
                        <w:sz w:val="24"/>
                        <w:lang w:val="fr-FR"/>
                      </w:rPr>
                    </w:pPr>
                    <w:r w:rsidRPr="00A55A58">
                      <w:rPr>
                        <w:b/>
                        <w:sz w:val="24"/>
                        <w:lang w:val="fr-FR"/>
                      </w:rPr>
                      <w:t>III. COMPOSITION ET GESTION DE L’ORGANISME</w:t>
                    </w:r>
                  </w:p>
                </w:txbxContent>
              </v:textbox>
            </v:shape>
            <w10:anchorlock/>
          </v:group>
        </w:pict>
      </w:r>
    </w:p>
    <w:p w:rsidR="002F0B78" w:rsidRPr="00AF6AF0" w:rsidRDefault="002F0B78">
      <w:pPr>
        <w:pStyle w:val="Corpsdetexte"/>
        <w:rPr>
          <w:i/>
          <w:sz w:val="22"/>
          <w:szCs w:val="22"/>
        </w:rPr>
      </w:pPr>
    </w:p>
    <w:p w:rsidR="002F0B78" w:rsidRPr="00AF6AF0" w:rsidRDefault="002F0B78">
      <w:pPr>
        <w:pStyle w:val="Corpsdetexte"/>
        <w:rPr>
          <w:i/>
          <w:sz w:val="22"/>
          <w:szCs w:val="22"/>
        </w:rPr>
      </w:pPr>
    </w:p>
    <w:p w:rsidR="002F0B78" w:rsidRPr="00AF6AF0" w:rsidRDefault="002F0B78">
      <w:pPr>
        <w:pStyle w:val="Corpsdetexte"/>
        <w:rPr>
          <w:i/>
          <w:sz w:val="22"/>
          <w:szCs w:val="22"/>
        </w:rPr>
      </w:pPr>
    </w:p>
    <w:p w:rsidR="002F0B78" w:rsidRPr="00AF6AF0" w:rsidRDefault="00E21D9B">
      <w:pPr>
        <w:pStyle w:val="Corpsdetexte"/>
        <w:spacing w:before="7"/>
        <w:rPr>
          <w:i/>
          <w:sz w:val="22"/>
          <w:szCs w:val="22"/>
        </w:rPr>
      </w:pPr>
      <w:r w:rsidRPr="00AF6AF0">
        <w:rPr>
          <w:sz w:val="22"/>
          <w:szCs w:val="22"/>
        </w:rPr>
        <w:pict>
          <v:group id="_x0000_s1037" style="position:absolute;margin-left:67pt;margin-top:14.05pt;width:461.5pt;height:242pt;z-index:-251657728;mso-wrap-distance-left:0;mso-wrap-distance-right:0;mso-position-horizontal-relative:page" coordorigin="1340,281" coordsize="9230,4840">
            <v:rect id="_x0000_s1048" style="position:absolute;left:1344;top:281;width:9220;height:758" fillcolor="#f1f1f1" stroked="f"/>
            <v:line id="_x0000_s1047" style="position:absolute" from="1350,1044" to="10560,1044" strokeweight=".5pt"/>
            <v:line id="_x0000_s1046" style="position:absolute" from="1340,5116" to="10570,5116" strokeweight=".5pt"/>
            <v:line id="_x0000_s1045" style="position:absolute" from="1345,1039" to="1345,5121" strokeweight=".5pt"/>
            <v:line id="_x0000_s1044" style="position:absolute" from="1345,281" to="1345,1039" strokeweight=".5pt"/>
            <v:line id="_x0000_s1043" style="position:absolute" from="10565,1039" to="10565,5121" strokeweight=".5pt"/>
            <v:line id="_x0000_s1042" style="position:absolute" from="10565,281" to="10565,1039" strokeweight=".5pt"/>
            <v:shape id="_x0000_s1041" type="#_x0000_t202" style="position:absolute;left:1416;top:3589;width:3729;height:269" filled="f" stroked="f">
              <v:textbox style="mso-next-textbox:#_x0000_s1041" inset="0,0,0,0">
                <w:txbxContent>
                  <w:p w:rsidR="002F0B78" w:rsidRPr="00A55A58" w:rsidRDefault="006B5770">
                    <w:pPr>
                      <w:spacing w:line="268" w:lineRule="exact"/>
                      <w:rPr>
                        <w:sz w:val="24"/>
                        <w:lang w:val="fr-FR"/>
                      </w:rPr>
                    </w:pPr>
                    <w:r w:rsidRPr="00A55A58">
                      <w:rPr>
                        <w:sz w:val="24"/>
                        <w:lang w:val="fr-FR"/>
                      </w:rPr>
                      <w:t>- Description des projets en cours :</w:t>
                    </w:r>
                  </w:p>
                </w:txbxContent>
              </v:textbox>
            </v:shape>
            <v:shape id="_x0000_s1040" type="#_x0000_t202" style="position:absolute;left:1416;top:2573;width:7262;height:269" filled="f" stroked="f">
              <v:textbox style="mso-next-textbox:#_x0000_s1040" inset="0,0,0,0">
                <w:txbxContent>
                  <w:p w:rsidR="002F0B78" w:rsidRPr="00A55A58" w:rsidRDefault="006B5770">
                    <w:pPr>
                      <w:spacing w:line="268" w:lineRule="exact"/>
                      <w:rPr>
                        <w:sz w:val="24"/>
                        <w:lang w:val="fr-FR"/>
                      </w:rPr>
                    </w:pPr>
                    <w:r w:rsidRPr="00A55A58">
                      <w:rPr>
                        <w:sz w:val="24"/>
                        <w:lang w:val="fr-FR"/>
                      </w:rPr>
                      <w:t>- Modalité d’exercice (bénéfic</w:t>
                    </w:r>
                    <w:r w:rsidR="00463A04">
                      <w:rPr>
                        <w:sz w:val="24"/>
                        <w:lang w:val="fr-FR"/>
                      </w:rPr>
                      <w:t>i</w:t>
                    </w:r>
                    <w:r w:rsidRPr="00A55A58">
                      <w:rPr>
                        <w:sz w:val="24"/>
                        <w:lang w:val="fr-FR"/>
                      </w:rPr>
                      <w:t>aires des opérations, prix pratiqués…</w:t>
                    </w:r>
                    <w:proofErr w:type="gramStart"/>
                    <w:r w:rsidRPr="00A55A58">
                      <w:rPr>
                        <w:sz w:val="24"/>
                        <w:lang w:val="fr-FR"/>
                      </w:rPr>
                      <w:t>):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1416;top:1049;width:5608;height:777" filled="f" stroked="f">
              <v:textbox style="mso-next-textbox:#_x0000_s1039" inset="0,0,0,0">
                <w:txbxContent>
                  <w:p w:rsidR="002F0B78" w:rsidRDefault="006B5770">
                    <w:pPr>
                      <w:numPr>
                        <w:ilvl w:val="0"/>
                        <w:numId w:val="2"/>
                      </w:numPr>
                      <w:tabs>
                        <w:tab w:val="left" w:pos="147"/>
                      </w:tabs>
                      <w:spacing w:line="268" w:lineRule="exact"/>
                      <w:ind w:hanging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Lieu </w:t>
                    </w:r>
                    <w:proofErr w:type="spellStart"/>
                    <w:r>
                      <w:rPr>
                        <w:sz w:val="24"/>
                      </w:rPr>
                      <w:t>d’exercice</w:t>
                    </w:r>
                    <w:proofErr w:type="spellEnd"/>
                    <w:r>
                      <w:rPr>
                        <w:sz w:val="24"/>
                      </w:rPr>
                      <w:t xml:space="preserve"> des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activités</w:t>
                    </w:r>
                    <w:proofErr w:type="spell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proofErr w:type="gramEnd"/>
                  </w:p>
                  <w:p w:rsidR="002F0B78" w:rsidRPr="00A55A58" w:rsidRDefault="006B5770">
                    <w:pPr>
                      <w:numPr>
                        <w:ilvl w:val="0"/>
                        <w:numId w:val="2"/>
                      </w:numPr>
                      <w:tabs>
                        <w:tab w:val="left" w:pos="147"/>
                      </w:tabs>
                      <w:spacing w:before="232"/>
                      <w:ind w:hanging="146"/>
                      <w:rPr>
                        <w:sz w:val="24"/>
                        <w:lang w:val="fr-FR"/>
                      </w:rPr>
                    </w:pPr>
                    <w:r w:rsidRPr="00A55A58">
                      <w:rPr>
                        <w:sz w:val="24"/>
                        <w:lang w:val="fr-FR"/>
                      </w:rPr>
                      <w:t>Activités exercées (à titre permanent,</w:t>
                    </w:r>
                    <w:r w:rsidRPr="00A55A58">
                      <w:rPr>
                        <w:spacing w:val="-28"/>
                        <w:sz w:val="24"/>
                        <w:lang w:val="fr-FR"/>
                      </w:rPr>
                      <w:t xml:space="preserve"> </w:t>
                    </w:r>
                    <w:r w:rsidRPr="00A55A58">
                      <w:rPr>
                        <w:sz w:val="24"/>
                        <w:lang w:val="fr-FR"/>
                      </w:rPr>
                      <w:t>occasionnel</w:t>
                    </w:r>
                    <w:proofErr w:type="gramStart"/>
                    <w:r w:rsidRPr="00A55A58">
                      <w:rPr>
                        <w:sz w:val="24"/>
                        <w:lang w:val="fr-FR"/>
                      </w:rPr>
                      <w:t>):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1345;top:286;width:9220;height:758" fillcolor="#f1f1f1" strokeweight=".5pt">
              <v:textbox style="mso-next-textbox:#_x0000_s1038" inset="0,0,0,0">
                <w:txbxContent>
                  <w:p w:rsidR="002F0B78" w:rsidRDefault="006B5770">
                    <w:pPr>
                      <w:spacing w:before="233"/>
                      <w:ind w:left="312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IV. ACTIVITÉS EXERCÉES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0B78" w:rsidRPr="00AF6AF0" w:rsidRDefault="002F0B78">
      <w:pPr>
        <w:sectPr w:rsidR="002F0B78" w:rsidRPr="00AF6AF0">
          <w:footerReference w:type="default" r:id="rId9"/>
          <w:pgSz w:w="11900" w:h="16840"/>
          <w:pgMar w:top="1140" w:right="1220" w:bottom="780" w:left="1240" w:header="0" w:footer="590" w:gutter="0"/>
          <w:pgNumType w:start="2"/>
          <w:cols w:space="720"/>
        </w:sectPr>
      </w:pPr>
    </w:p>
    <w:p w:rsidR="002F0B78" w:rsidRPr="00AF6AF0" w:rsidRDefault="00AF6AF0">
      <w:pPr>
        <w:pStyle w:val="Corpsdetexte"/>
        <w:spacing w:before="8"/>
        <w:rPr>
          <w:i/>
          <w:sz w:val="22"/>
          <w:szCs w:val="22"/>
        </w:rPr>
      </w:pPr>
      <w:r w:rsidRPr="00AF6AF0">
        <w:rPr>
          <w:rFonts w:ascii="Times New Roman" w:hAnsi="Times New Roman"/>
          <w:sz w:val="22"/>
          <w:szCs w:val="22"/>
        </w:rPr>
        <w:lastRenderedPageBreak/>
        <w:pict>
          <v:group id="_x0000_s1028" style="position:absolute;margin-left:67pt;margin-top:5.55pt;width:461.5pt;height:454.3pt;z-index:-251660800;mso-position-horizontal-relative:page" coordorigin="1340,-150" coordsize="9230,9506">
            <v:rect id="_x0000_s1036" style="position:absolute;left:1344;top:-150;width:9220;height:758" fillcolor="#f1f1f1" stroked="f"/>
            <v:line id="_x0000_s1035" style="position:absolute" from="1340,-145" to="10570,-145" strokeweight=".5pt"/>
            <v:line id="_x0000_s1034" style="position:absolute" from="1350,613" to="10560,613" strokeweight=".5pt"/>
            <v:line id="_x0000_s1033" style="position:absolute" from="1340,9351" to="10570,9351" strokeweight=".5pt"/>
            <v:line id="_x0000_s1032" style="position:absolute" from="1345,608" to="1345,9356" strokeweight=".5pt"/>
            <v:line id="_x0000_s1031" style="position:absolute" from="1345,-150" to="1345,608" strokeweight=".5pt"/>
            <v:line id="_x0000_s1030" style="position:absolute" from="10565,608" to="10565,9356" strokeweight=".5pt"/>
            <v:line id="_x0000_s1029" style="position:absolute" from="10565,-150" to="10565,608" strokeweight=".5pt"/>
            <w10:wrap anchorx="page"/>
          </v:group>
        </w:pict>
      </w:r>
    </w:p>
    <w:p w:rsidR="002F0B78" w:rsidRPr="00AF6AF0" w:rsidRDefault="006B5770">
      <w:pPr>
        <w:pStyle w:val="Titre1"/>
        <w:spacing w:before="93"/>
        <w:ind w:left="2582"/>
        <w:rPr>
          <w:rFonts w:ascii="Arial" w:hAnsi="Arial"/>
          <w:sz w:val="22"/>
          <w:szCs w:val="22"/>
        </w:rPr>
      </w:pPr>
      <w:r w:rsidRPr="00AF6AF0">
        <w:rPr>
          <w:rFonts w:ascii="Arial" w:hAnsi="Arial"/>
          <w:sz w:val="22"/>
          <w:szCs w:val="22"/>
        </w:rPr>
        <w:t>V. RESSOURCES DE L’ASSOCIATION</w:t>
      </w:r>
    </w:p>
    <w:p w:rsidR="002F0B78" w:rsidRPr="00AF6AF0" w:rsidRDefault="002F0B78">
      <w:pPr>
        <w:pStyle w:val="Corpsdetexte"/>
        <w:rPr>
          <w:b/>
          <w:sz w:val="22"/>
          <w:szCs w:val="22"/>
        </w:rPr>
      </w:pPr>
    </w:p>
    <w:p w:rsidR="002F0B78" w:rsidRPr="00AF6AF0" w:rsidRDefault="006B5770">
      <w:pPr>
        <w:pStyle w:val="Paragraphedeliste"/>
        <w:numPr>
          <w:ilvl w:val="0"/>
          <w:numId w:val="1"/>
        </w:numPr>
        <w:tabs>
          <w:tab w:val="left" w:pos="323"/>
        </w:tabs>
        <w:spacing w:before="183"/>
        <w:ind w:hanging="146"/>
      </w:pPr>
      <w:r w:rsidRPr="00AF6AF0">
        <w:t>Dons (</w:t>
      </w:r>
      <w:proofErr w:type="spellStart"/>
      <w:r w:rsidRPr="00AF6AF0">
        <w:t>indiquer</w:t>
      </w:r>
      <w:proofErr w:type="spellEnd"/>
      <w:r w:rsidRPr="00AF6AF0">
        <w:t xml:space="preserve"> le </w:t>
      </w:r>
      <w:proofErr w:type="spellStart"/>
      <w:r w:rsidRPr="00AF6AF0">
        <w:t>montant</w:t>
      </w:r>
      <w:proofErr w:type="spellEnd"/>
      <w:proofErr w:type="gramStart"/>
      <w:r w:rsidRPr="00AF6AF0">
        <w:t>)</w:t>
      </w:r>
      <w:r w:rsidRPr="00AF6AF0">
        <w:rPr>
          <w:spacing w:val="-1"/>
        </w:rPr>
        <w:t xml:space="preserve"> </w:t>
      </w:r>
      <w:r w:rsidRPr="00AF6AF0">
        <w:t>:</w:t>
      </w:r>
      <w:proofErr w:type="gramEnd"/>
    </w:p>
    <w:p w:rsidR="002F0B78" w:rsidRPr="00AF6AF0" w:rsidRDefault="006B5770">
      <w:pPr>
        <w:pStyle w:val="Paragraphedeliste"/>
        <w:numPr>
          <w:ilvl w:val="0"/>
          <w:numId w:val="1"/>
        </w:numPr>
        <w:tabs>
          <w:tab w:val="left" w:pos="323"/>
        </w:tabs>
        <w:spacing w:before="232"/>
        <w:ind w:hanging="146"/>
        <w:rPr>
          <w:lang w:val="fr-FR"/>
        </w:rPr>
      </w:pPr>
      <w:r w:rsidRPr="00AF6AF0">
        <w:rPr>
          <w:lang w:val="fr-FR"/>
        </w:rPr>
        <w:t>Autres (indiquer le montant par nature de</w:t>
      </w:r>
      <w:r w:rsidRPr="00AF6AF0">
        <w:rPr>
          <w:spacing w:val="-5"/>
          <w:lang w:val="fr-FR"/>
        </w:rPr>
        <w:t xml:space="preserve"> </w:t>
      </w:r>
      <w:r w:rsidRPr="00AF6AF0">
        <w:rPr>
          <w:lang w:val="fr-FR"/>
        </w:rPr>
        <w:t>ressource</w:t>
      </w:r>
      <w:r w:rsidR="00463A04" w:rsidRPr="00AF6AF0">
        <w:rPr>
          <w:lang w:val="fr-FR"/>
        </w:rPr>
        <w:t>) :</w:t>
      </w:r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1173"/>
        </w:tabs>
        <w:spacing w:before="232"/>
        <w:ind w:hanging="146"/>
      </w:pPr>
      <w:proofErr w:type="spellStart"/>
      <w:proofErr w:type="gramStart"/>
      <w:r w:rsidRPr="00AF6AF0">
        <w:t>Cotisations</w:t>
      </w:r>
      <w:proofErr w:type="spellEnd"/>
      <w:r w:rsidRPr="00AF6AF0">
        <w:t xml:space="preserve"> :</w:t>
      </w:r>
      <w:proofErr w:type="gramEnd"/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1173"/>
        </w:tabs>
        <w:spacing w:before="232"/>
        <w:ind w:hanging="146"/>
      </w:pPr>
      <w:proofErr w:type="gramStart"/>
      <w:r w:rsidRPr="00AF6AF0">
        <w:t>Subventions</w:t>
      </w:r>
      <w:r w:rsidRPr="00AF6AF0">
        <w:rPr>
          <w:spacing w:val="1"/>
        </w:rPr>
        <w:t xml:space="preserve"> </w:t>
      </w:r>
      <w:r w:rsidRPr="00AF6AF0">
        <w:t>:</w:t>
      </w:r>
      <w:proofErr w:type="gramEnd"/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1173"/>
        </w:tabs>
        <w:spacing w:before="232"/>
        <w:ind w:hanging="146"/>
      </w:pPr>
      <w:proofErr w:type="gramStart"/>
      <w:r w:rsidRPr="00AF6AF0">
        <w:t>Ventes</w:t>
      </w:r>
      <w:r w:rsidR="00463A04" w:rsidRPr="00AF6AF0">
        <w:t xml:space="preserve"> </w:t>
      </w:r>
      <w:r w:rsidRPr="00AF6AF0">
        <w:t>:</w:t>
      </w:r>
      <w:proofErr w:type="gramEnd"/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1173"/>
        </w:tabs>
        <w:spacing w:before="232"/>
        <w:ind w:hanging="146"/>
      </w:pPr>
      <w:proofErr w:type="spellStart"/>
      <w:proofErr w:type="gramStart"/>
      <w:r w:rsidRPr="00AF6AF0">
        <w:t>Prestations</w:t>
      </w:r>
      <w:proofErr w:type="spellEnd"/>
      <w:r w:rsidRPr="00AF6AF0">
        <w:t xml:space="preserve"> :</w:t>
      </w:r>
      <w:proofErr w:type="gramEnd"/>
    </w:p>
    <w:p w:rsidR="002F0B78" w:rsidRPr="00AF6AF0" w:rsidRDefault="002F0B78">
      <w:pPr>
        <w:pStyle w:val="Corpsdetexte"/>
        <w:spacing w:before="4"/>
        <w:rPr>
          <w:sz w:val="22"/>
          <w:szCs w:val="22"/>
        </w:rPr>
      </w:pPr>
    </w:p>
    <w:p w:rsidR="002F0B78" w:rsidRPr="00AF6AF0" w:rsidRDefault="006B5770">
      <w:pPr>
        <w:pStyle w:val="Paragraphedeliste"/>
        <w:numPr>
          <w:ilvl w:val="0"/>
          <w:numId w:val="1"/>
        </w:numPr>
        <w:tabs>
          <w:tab w:val="left" w:pos="323"/>
          <w:tab w:val="left" w:pos="5511"/>
          <w:tab w:val="left" w:pos="7085"/>
        </w:tabs>
        <w:ind w:hanging="146"/>
        <w:rPr>
          <w:lang w:val="fr-FR"/>
        </w:rPr>
      </w:pPr>
      <w:r w:rsidRPr="00AF6AF0">
        <w:rPr>
          <w:lang w:val="fr-FR"/>
        </w:rPr>
        <w:t>Existence d’un secteur</w:t>
      </w:r>
      <w:r w:rsidRPr="00AF6AF0">
        <w:rPr>
          <w:spacing w:val="-6"/>
          <w:lang w:val="fr-FR"/>
        </w:rPr>
        <w:t xml:space="preserve"> </w:t>
      </w:r>
      <w:r w:rsidRPr="00AF6AF0">
        <w:rPr>
          <w:lang w:val="fr-FR"/>
        </w:rPr>
        <w:t>lucratif</w:t>
      </w:r>
      <w:r w:rsidRPr="00AF6AF0">
        <w:rPr>
          <w:spacing w:val="-2"/>
          <w:lang w:val="fr-FR"/>
        </w:rPr>
        <w:t xml:space="preserve"> </w:t>
      </w:r>
      <w:r w:rsidRPr="00AF6AF0">
        <w:rPr>
          <w:lang w:val="fr-FR"/>
        </w:rPr>
        <w:t>:</w:t>
      </w:r>
      <w:r w:rsidRPr="00AF6AF0">
        <w:rPr>
          <w:lang w:val="fr-FR"/>
        </w:rPr>
        <w:tab/>
        <w:t>oui</w:t>
      </w:r>
      <w:r w:rsidRPr="00AF6AF0">
        <w:rPr>
          <w:lang w:val="fr-FR"/>
        </w:rPr>
        <w:tab/>
        <w:t>non</w:t>
      </w:r>
    </w:p>
    <w:p w:rsidR="002F0B78" w:rsidRPr="00AF6AF0" w:rsidRDefault="002F0B78">
      <w:pPr>
        <w:pStyle w:val="Corpsdetexte"/>
        <w:spacing w:before="5"/>
        <w:rPr>
          <w:sz w:val="22"/>
          <w:szCs w:val="22"/>
          <w:lang w:val="fr-FR"/>
        </w:rPr>
      </w:pPr>
    </w:p>
    <w:p w:rsidR="002F0B78" w:rsidRPr="00AF6AF0" w:rsidRDefault="006B5770">
      <w:pPr>
        <w:ind w:left="308"/>
        <w:rPr>
          <w:i/>
        </w:rPr>
      </w:pPr>
      <w:r w:rsidRPr="00AF6AF0">
        <w:rPr>
          <w:i/>
        </w:rPr>
        <w:t xml:space="preserve">Si </w:t>
      </w:r>
      <w:proofErr w:type="spellStart"/>
      <w:r w:rsidRPr="00AF6AF0">
        <w:rPr>
          <w:i/>
        </w:rPr>
        <w:t>oui</w:t>
      </w:r>
      <w:proofErr w:type="spellEnd"/>
      <w:r w:rsidRPr="00AF6AF0">
        <w:rPr>
          <w:i/>
        </w:rPr>
        <w:t>,</w:t>
      </w:r>
    </w:p>
    <w:p w:rsidR="002F0B78" w:rsidRPr="00AF6AF0" w:rsidRDefault="00463A04">
      <w:pPr>
        <w:pStyle w:val="Paragraphedeliste"/>
        <w:numPr>
          <w:ilvl w:val="1"/>
          <w:numId w:val="1"/>
        </w:numPr>
        <w:tabs>
          <w:tab w:val="left" w:pos="749"/>
        </w:tabs>
        <w:spacing w:before="32"/>
        <w:ind w:left="600" w:firstLine="2"/>
        <w:rPr>
          <w:lang w:val="fr-FR"/>
        </w:rPr>
      </w:pPr>
      <w:r w:rsidRPr="00AF6AF0">
        <w:rPr>
          <w:lang w:val="fr-FR"/>
        </w:rPr>
        <w:t>P</w:t>
      </w:r>
      <w:r w:rsidR="006B5770" w:rsidRPr="00AF6AF0">
        <w:rPr>
          <w:lang w:val="fr-FR"/>
        </w:rPr>
        <w:t>réciser la nature de(s) (l’) activité(s) lucrative(s)</w:t>
      </w:r>
      <w:r w:rsidR="006B5770" w:rsidRPr="00AF6AF0">
        <w:rPr>
          <w:spacing w:val="-6"/>
          <w:lang w:val="fr-FR"/>
        </w:rPr>
        <w:t xml:space="preserve"> </w:t>
      </w:r>
      <w:r w:rsidR="006B5770" w:rsidRPr="00AF6AF0">
        <w:rPr>
          <w:lang w:val="fr-FR"/>
        </w:rPr>
        <w:t>:</w: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spacing w:before="6"/>
        <w:rPr>
          <w:sz w:val="22"/>
          <w:szCs w:val="22"/>
          <w:lang w:val="fr-FR"/>
        </w:rPr>
      </w:pPr>
    </w:p>
    <w:p w:rsidR="002F0B78" w:rsidRPr="00AF6AF0" w:rsidRDefault="00463A04">
      <w:pPr>
        <w:pStyle w:val="Paragraphedeliste"/>
        <w:numPr>
          <w:ilvl w:val="1"/>
          <w:numId w:val="1"/>
        </w:numPr>
        <w:tabs>
          <w:tab w:val="left" w:pos="747"/>
        </w:tabs>
        <w:spacing w:line="232" w:lineRule="auto"/>
        <w:ind w:left="600" w:right="539" w:firstLine="0"/>
        <w:rPr>
          <w:lang w:val="fr-FR"/>
        </w:rPr>
      </w:pPr>
      <w:r w:rsidRPr="00AF6AF0">
        <w:rPr>
          <w:lang w:val="fr-FR"/>
        </w:rPr>
        <w:t>L</w:t>
      </w:r>
      <w:r w:rsidR="006B5770" w:rsidRPr="00AF6AF0">
        <w:rPr>
          <w:lang w:val="fr-FR"/>
        </w:rPr>
        <w:t>a répartition et le pourcentage des ressources par catégorie (dons et autres) affectées au secteur lucratif et non lucratif</w:t>
      </w:r>
      <w:r w:rsidR="006B5770" w:rsidRPr="00AF6AF0">
        <w:rPr>
          <w:spacing w:val="-10"/>
          <w:lang w:val="fr-FR"/>
        </w:rPr>
        <w:t xml:space="preserve"> </w:t>
      </w:r>
      <w:r w:rsidR="006B5770" w:rsidRPr="00AF6AF0">
        <w:rPr>
          <w:lang w:val="fr-FR"/>
        </w:rPr>
        <w:t>:</w: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spacing w:before="8"/>
        <w:rPr>
          <w:sz w:val="22"/>
          <w:szCs w:val="22"/>
          <w:lang w:val="fr-FR"/>
        </w:rPr>
      </w:pPr>
    </w:p>
    <w:p w:rsidR="002F0B78" w:rsidRPr="00AF6AF0" w:rsidRDefault="00463A04">
      <w:pPr>
        <w:pStyle w:val="Paragraphedeliste"/>
        <w:numPr>
          <w:ilvl w:val="1"/>
          <w:numId w:val="1"/>
        </w:numPr>
        <w:tabs>
          <w:tab w:val="left" w:pos="747"/>
        </w:tabs>
        <w:spacing w:line="232" w:lineRule="auto"/>
        <w:ind w:left="600" w:right="768" w:firstLine="0"/>
        <w:rPr>
          <w:lang w:val="fr-FR"/>
        </w:rPr>
      </w:pPr>
      <w:r w:rsidRPr="00AF6AF0">
        <w:rPr>
          <w:lang w:val="fr-FR"/>
        </w:rPr>
        <w:t>L</w:t>
      </w:r>
      <w:r w:rsidR="006B5770" w:rsidRPr="00AF6AF0">
        <w:rPr>
          <w:lang w:val="fr-FR"/>
        </w:rPr>
        <w:t>a part respective des effectifs ou des moyens consacrés respectivement à l’activité lucrative et à l’activité non lucrative</w:t>
      </w:r>
      <w:r w:rsidR="006B5770" w:rsidRPr="00AF6AF0">
        <w:rPr>
          <w:spacing w:val="-8"/>
          <w:lang w:val="fr-FR"/>
        </w:rPr>
        <w:t xml:space="preserve"> </w:t>
      </w:r>
      <w:r w:rsidR="006B5770" w:rsidRPr="00AF6AF0">
        <w:rPr>
          <w:lang w:val="fr-FR"/>
        </w:rPr>
        <w:t>:</w: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spacing w:before="6"/>
        <w:rPr>
          <w:sz w:val="22"/>
          <w:szCs w:val="22"/>
          <w:lang w:val="fr-FR"/>
        </w:rPr>
      </w:pPr>
    </w:p>
    <w:p w:rsidR="002F0B78" w:rsidRPr="00AF6AF0" w:rsidRDefault="006B5770">
      <w:pPr>
        <w:pStyle w:val="Paragraphedeliste"/>
        <w:numPr>
          <w:ilvl w:val="1"/>
          <w:numId w:val="1"/>
        </w:numPr>
        <w:tabs>
          <w:tab w:val="left" w:pos="747"/>
        </w:tabs>
        <w:ind w:left="746" w:hanging="146"/>
        <w:rPr>
          <w:lang w:val="fr-FR"/>
        </w:rPr>
      </w:pPr>
      <w:r w:rsidRPr="00AF6AF0">
        <w:rPr>
          <w:lang w:val="fr-FR"/>
        </w:rPr>
        <w:t>Y-a-t-il une sectorisation entre le secteur lucratif et le secteur non lucratif</w:t>
      </w:r>
      <w:r w:rsidRPr="00AF6AF0">
        <w:rPr>
          <w:spacing w:val="-38"/>
          <w:lang w:val="fr-FR"/>
        </w:rPr>
        <w:t xml:space="preserve"> </w:t>
      </w:r>
      <w:r w:rsidRPr="00AF6AF0">
        <w:rPr>
          <w:lang w:val="fr-FR"/>
        </w:rPr>
        <w:t>?</w:t>
      </w:r>
    </w:p>
    <w:p w:rsidR="002F0B78" w:rsidRPr="00AF6AF0" w:rsidRDefault="006B5770">
      <w:pPr>
        <w:spacing w:before="37" w:line="232" w:lineRule="auto"/>
        <w:ind w:left="175"/>
        <w:rPr>
          <w:lang w:val="fr-FR"/>
        </w:rPr>
      </w:pPr>
      <w:r w:rsidRPr="00AF6AF0">
        <w:rPr>
          <w:lang w:val="fr-FR"/>
        </w:rPr>
        <w:t>Préciser les modalités pratiques de définition de cette distinction (comptabilité distincte, affectation des ressources et des charges entre les deux secteurs…)</w: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AF6AF0">
      <w:pPr>
        <w:pStyle w:val="Corpsdetexte"/>
        <w:rPr>
          <w:sz w:val="22"/>
          <w:szCs w:val="22"/>
          <w:lang w:val="fr-FR"/>
        </w:rPr>
      </w:pPr>
      <w:r w:rsidRPr="00AF6AF0">
        <w:rPr>
          <w:sz w:val="22"/>
          <w:szCs w:val="22"/>
        </w:rPr>
        <w:pict>
          <v:shape id="_x0000_s1027" type="#_x0000_t202" style="position:absolute;margin-left:67.25pt;margin-top:7.8pt;width:461pt;height:37.9pt;z-index:251654656;mso-position-horizontal-relative:page" fillcolor="#f1f1f1" strokeweight=".5pt">
            <v:textbox style="mso-next-textbox:#_x0000_s1027" inset="0,0,0,0">
              <w:txbxContent>
                <w:p w:rsidR="002F0B78" w:rsidRDefault="006B5770">
                  <w:pPr>
                    <w:spacing w:before="233"/>
                    <w:ind w:left="224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VI. OBSERVATIONS COMPLÉMENTAIRES</w:t>
                  </w:r>
                </w:p>
              </w:txbxContent>
            </v:textbox>
            <w10:wrap anchorx="page"/>
          </v:shape>
        </w:pict>
      </w: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2F0B78" w:rsidRPr="00AF6AF0" w:rsidRDefault="002F0B78">
      <w:pPr>
        <w:pStyle w:val="Corpsdetexte"/>
        <w:rPr>
          <w:sz w:val="22"/>
          <w:szCs w:val="22"/>
          <w:lang w:val="fr-FR"/>
        </w:rPr>
      </w:pPr>
    </w:p>
    <w:p w:rsidR="00A55A58" w:rsidRPr="00AF6AF0" w:rsidRDefault="00AF6AF0" w:rsidP="00AF6AF0">
      <w:pPr>
        <w:pStyle w:val="Corpsdetexte"/>
        <w:rPr>
          <w:sz w:val="22"/>
          <w:szCs w:val="22"/>
          <w:lang w:val="fr-FR"/>
        </w:rPr>
      </w:pPr>
      <w:r w:rsidRPr="00AF6AF0">
        <w:rPr>
          <w:sz w:val="22"/>
          <w:szCs w:val="22"/>
        </w:rPr>
        <w:pict>
          <v:shape id="_x0000_s1026" type="#_x0000_t202" style="position:absolute;margin-left:67.25pt;margin-top:.5pt;width:461pt;height:102.1pt;z-index:-251656704;mso-wrap-distance-left:0;mso-wrap-distance-right:0;mso-position-horizontal-relative:page" filled="f" strokeweight=".5pt">
            <v:textbox style="mso-next-textbox:#_x0000_s1026" inset="0,0,0,0">
              <w:txbxContent>
                <w:p w:rsidR="002F0B78" w:rsidRPr="00A55A58" w:rsidRDefault="006B5770">
                  <w:pPr>
                    <w:pStyle w:val="Corpsdetexte"/>
                    <w:spacing w:before="119" w:line="232" w:lineRule="auto"/>
                    <w:ind w:left="65" w:right="343"/>
                    <w:rPr>
                      <w:lang w:val="fr-FR"/>
                    </w:rPr>
                  </w:pPr>
                  <w:r w:rsidRPr="00A55A58">
                    <w:rPr>
                      <w:lang w:val="fr-FR"/>
                    </w:rPr>
                    <w:t>Observations que vous jugerez utiles à l’appréciation de la situation de l’organisme au regard des articles 200 et 238 bis du code général des impôts :</w:t>
                  </w:r>
                </w:p>
              </w:txbxContent>
            </v:textbox>
            <w10:wrap type="topAndBottom" anchorx="page"/>
          </v:shape>
        </w:pict>
      </w:r>
    </w:p>
    <w:p w:rsidR="00A55A58" w:rsidRPr="00AF6AF0" w:rsidRDefault="00A55A58">
      <w:pPr>
        <w:pStyle w:val="Corpsdetexte"/>
        <w:spacing w:line="236" w:lineRule="exact"/>
        <w:ind w:left="5136"/>
        <w:rPr>
          <w:sz w:val="22"/>
          <w:szCs w:val="22"/>
          <w:lang w:val="fr-FR"/>
        </w:rPr>
      </w:pPr>
    </w:p>
    <w:p w:rsidR="002F0B78" w:rsidRPr="00AF6AF0" w:rsidRDefault="00A55A58">
      <w:pPr>
        <w:pStyle w:val="Corpsdetexte"/>
        <w:spacing w:line="236" w:lineRule="exact"/>
        <w:ind w:left="5136"/>
        <w:rPr>
          <w:sz w:val="22"/>
          <w:szCs w:val="22"/>
          <w:lang w:val="fr-FR"/>
        </w:rPr>
      </w:pPr>
      <w:r w:rsidRPr="00AF6AF0">
        <w:rPr>
          <w:sz w:val="22"/>
          <w:szCs w:val="22"/>
          <w:lang w:val="fr-FR"/>
        </w:rPr>
        <w:t>À…</w:t>
      </w:r>
      <w:r w:rsidR="006B5770" w:rsidRPr="00AF6AF0">
        <w:rPr>
          <w:sz w:val="22"/>
          <w:szCs w:val="22"/>
          <w:lang w:val="fr-FR"/>
        </w:rPr>
        <w:t>……, le</w:t>
      </w:r>
    </w:p>
    <w:p w:rsidR="00A55A58" w:rsidRPr="00AF6AF0" w:rsidRDefault="00A55A58">
      <w:pPr>
        <w:pStyle w:val="Corpsdetexte"/>
        <w:spacing w:line="236" w:lineRule="exact"/>
        <w:ind w:left="5136"/>
        <w:rPr>
          <w:sz w:val="22"/>
          <w:szCs w:val="22"/>
          <w:lang w:val="fr-FR"/>
        </w:rPr>
      </w:pPr>
    </w:p>
    <w:p w:rsidR="00A55A58" w:rsidRPr="00AF6AF0" w:rsidRDefault="006B5770">
      <w:pPr>
        <w:pStyle w:val="Corpsdetexte"/>
        <w:spacing w:before="2" w:line="232" w:lineRule="auto"/>
        <w:ind w:left="5136" w:right="642"/>
        <w:rPr>
          <w:sz w:val="22"/>
          <w:szCs w:val="22"/>
          <w:lang w:val="fr-FR"/>
        </w:rPr>
      </w:pPr>
      <w:r w:rsidRPr="00AF6AF0">
        <w:rPr>
          <w:sz w:val="22"/>
          <w:szCs w:val="22"/>
          <w:lang w:val="fr-FR"/>
        </w:rPr>
        <w:t xml:space="preserve">Certifié exact, conforme et sincère </w:t>
      </w:r>
    </w:p>
    <w:p w:rsidR="00A55A58" w:rsidRPr="00AF6AF0" w:rsidRDefault="00A55A58">
      <w:pPr>
        <w:pStyle w:val="Corpsdetexte"/>
        <w:spacing w:before="2" w:line="232" w:lineRule="auto"/>
        <w:ind w:left="5136" w:right="642"/>
        <w:rPr>
          <w:sz w:val="22"/>
          <w:szCs w:val="22"/>
          <w:lang w:val="fr-FR"/>
        </w:rPr>
      </w:pPr>
    </w:p>
    <w:p w:rsidR="002F0B78" w:rsidRPr="00AF6AF0" w:rsidRDefault="006B5770">
      <w:pPr>
        <w:pStyle w:val="Corpsdetexte"/>
        <w:spacing w:before="2" w:line="232" w:lineRule="auto"/>
        <w:ind w:left="5136" w:right="642"/>
        <w:rPr>
          <w:sz w:val="22"/>
          <w:szCs w:val="22"/>
          <w:lang w:val="fr-FR"/>
        </w:rPr>
      </w:pPr>
      <w:r w:rsidRPr="00AF6AF0">
        <w:rPr>
          <w:sz w:val="22"/>
          <w:szCs w:val="22"/>
          <w:lang w:val="fr-FR"/>
        </w:rPr>
        <w:t>Signature et qualité du signataire</w:t>
      </w:r>
    </w:p>
    <w:sectPr w:rsidR="002F0B78" w:rsidRPr="00AF6AF0">
      <w:pgSz w:w="11900" w:h="16840"/>
      <w:pgMar w:top="1360" w:right="1220" w:bottom="780" w:left="124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9B" w:rsidRDefault="00E21D9B">
      <w:r>
        <w:separator/>
      </w:r>
    </w:p>
  </w:endnote>
  <w:endnote w:type="continuationSeparator" w:id="0">
    <w:p w:rsidR="00E21D9B" w:rsidRDefault="00E2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F0" w:rsidRP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  <w:r w:rsidRPr="00AF6AF0">
      <w:rPr>
        <w:rFonts w:ascii="Calibri" w:eastAsia="Calibri" w:hAnsi="Calibri" w:cs="Calibri"/>
        <w:noProof/>
        <w:sz w:val="24"/>
        <w:szCs w:val="24"/>
        <w:lang w:val="fr-FR" w:eastAsia="fr-FR"/>
      </w:rPr>
      <w:drawing>
        <wp:anchor distT="0" distB="0" distL="114300" distR="114300" simplePos="0" relativeHeight="251658752" behindDoc="1" locked="0" layoutInCell="1" allowOverlap="1" wp14:anchorId="5AA070C6" wp14:editId="6C4CC20C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F0">
      <w:rPr>
        <w:rFonts w:ascii="Calibri" w:eastAsia="Calibri" w:hAnsi="Calibri" w:cs="Calibri"/>
        <w:lang w:val="fr-FR" w:eastAsia="fr-FR"/>
      </w:rPr>
      <w:t>Document simplifié mis à disposition par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</w:p>
  <w:p w:rsidR="00AF6AF0" w:rsidRP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  <w:r w:rsidRPr="00AF6AF0">
      <w:rPr>
        <w:rFonts w:ascii="Calibri" w:eastAsia="Calibri" w:hAnsi="Calibri" w:cs="Calibri"/>
        <w:noProof/>
        <w:sz w:val="24"/>
        <w:szCs w:val="24"/>
        <w:lang w:val="fr-FR" w:eastAsia="fr-FR"/>
      </w:rPr>
      <w:drawing>
        <wp:anchor distT="0" distB="0" distL="114300" distR="114300" simplePos="0" relativeHeight="251661824" behindDoc="1" locked="0" layoutInCell="1" allowOverlap="1" wp14:anchorId="454D38F0" wp14:editId="3E8E382A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F0">
      <w:rPr>
        <w:rFonts w:ascii="Calibri" w:eastAsia="Calibri" w:hAnsi="Calibri" w:cs="Calibri"/>
        <w:lang w:val="fr-FR" w:eastAsia="fr-FR"/>
      </w:rPr>
      <w:t>Document simplifié mis à disposition par</w:t>
    </w:r>
  </w:p>
  <w:p w:rsidR="002F0B78" w:rsidRDefault="00E21D9B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4pt;margin-top:801.5pt;width:9pt;height:13.1pt;z-index:-251657216;mso-position-horizontal-relative:page;mso-position-vertical-relative:page" filled="f" stroked="f">
          <v:textbox style="mso-next-textbox:#_x0000_s2049" inset="0,0,0,0">
            <w:txbxContent>
              <w:p w:rsidR="002F0B78" w:rsidRDefault="006B5770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63A04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9B" w:rsidRDefault="00E21D9B">
      <w:r>
        <w:separator/>
      </w:r>
    </w:p>
  </w:footnote>
  <w:footnote w:type="continuationSeparator" w:id="0">
    <w:p w:rsidR="00E21D9B" w:rsidRDefault="00E2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</w:p>
  <w:p w:rsidR="00AF6AF0" w:rsidRPr="00AF6AF0" w:rsidRDefault="00AF6AF0" w:rsidP="00AF6AF0">
    <w:pPr>
      <w:widowControl/>
      <w:tabs>
        <w:tab w:val="left" w:pos="1701"/>
        <w:tab w:val="right" w:pos="9072"/>
      </w:tabs>
      <w:autoSpaceDE/>
      <w:autoSpaceDN/>
      <w:ind w:firstLine="1701"/>
      <w:rPr>
        <w:rFonts w:ascii="Calibri" w:eastAsia="Calibri" w:hAnsi="Calibri" w:cs="Calibri"/>
        <w:lang w:val="fr-FR" w:eastAsia="fr-FR"/>
      </w:rPr>
    </w:pPr>
    <w:r w:rsidRPr="00AF6AF0">
      <w:rPr>
        <w:rFonts w:ascii="Calibri" w:eastAsia="Calibri" w:hAnsi="Calibri" w:cs="Calibri"/>
        <w:noProof/>
        <w:sz w:val="24"/>
        <w:szCs w:val="24"/>
        <w:lang w:val="fr-FR" w:eastAsia="fr-FR"/>
      </w:rPr>
      <w:drawing>
        <wp:anchor distT="0" distB="0" distL="114300" distR="114300" simplePos="0" relativeHeight="251655680" behindDoc="1" locked="0" layoutInCell="1" allowOverlap="1" wp14:anchorId="7275CE40" wp14:editId="59673C6B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AF0">
      <w:rPr>
        <w:rFonts w:ascii="Calibri" w:eastAsia="Calibri" w:hAnsi="Calibri" w:cs="Calibri"/>
        <w:lang w:val="fr-FR" w:eastAsia="fr-FR"/>
      </w:rPr>
      <w:t>Document simplifié mis à disposition par</w:t>
    </w:r>
  </w:p>
  <w:p w:rsidR="00AF6AF0" w:rsidRDefault="00AF6AF0">
    <w:pPr>
      <w:pStyle w:val="En-tte"/>
      <w:rPr>
        <w:lang w:val="fr-FR"/>
      </w:rPr>
    </w:pPr>
  </w:p>
  <w:p w:rsidR="00AF6AF0" w:rsidRPr="00AF6AF0" w:rsidRDefault="00AF6AF0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5F47"/>
    <w:multiLevelType w:val="hybridMultilevel"/>
    <w:tmpl w:val="C722EEC0"/>
    <w:lvl w:ilvl="0" w:tplc="FC0ACEAE">
      <w:numFmt w:val="bullet"/>
      <w:lvlText w:val="-"/>
      <w:lvlJc w:val="left"/>
      <w:pPr>
        <w:ind w:left="212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8BA24846">
      <w:numFmt w:val="bullet"/>
      <w:lvlText w:val="•"/>
      <w:lvlJc w:val="left"/>
      <w:pPr>
        <w:ind w:left="1119" w:hanging="147"/>
      </w:pPr>
      <w:rPr>
        <w:rFonts w:hint="default"/>
      </w:rPr>
    </w:lvl>
    <w:lvl w:ilvl="2" w:tplc="2604B5A4">
      <w:numFmt w:val="bullet"/>
      <w:lvlText w:val="•"/>
      <w:lvlJc w:val="left"/>
      <w:pPr>
        <w:ind w:left="2018" w:hanging="147"/>
      </w:pPr>
      <w:rPr>
        <w:rFonts w:hint="default"/>
      </w:rPr>
    </w:lvl>
    <w:lvl w:ilvl="3" w:tplc="E55233B4">
      <w:numFmt w:val="bullet"/>
      <w:lvlText w:val="•"/>
      <w:lvlJc w:val="left"/>
      <w:pPr>
        <w:ind w:left="2917" w:hanging="147"/>
      </w:pPr>
      <w:rPr>
        <w:rFonts w:hint="default"/>
      </w:rPr>
    </w:lvl>
    <w:lvl w:ilvl="4" w:tplc="1070009E">
      <w:numFmt w:val="bullet"/>
      <w:lvlText w:val="•"/>
      <w:lvlJc w:val="left"/>
      <w:pPr>
        <w:ind w:left="3816" w:hanging="147"/>
      </w:pPr>
      <w:rPr>
        <w:rFonts w:hint="default"/>
      </w:rPr>
    </w:lvl>
    <w:lvl w:ilvl="5" w:tplc="EBC4732A">
      <w:numFmt w:val="bullet"/>
      <w:lvlText w:val="•"/>
      <w:lvlJc w:val="left"/>
      <w:pPr>
        <w:ind w:left="4715" w:hanging="147"/>
      </w:pPr>
      <w:rPr>
        <w:rFonts w:hint="default"/>
      </w:rPr>
    </w:lvl>
    <w:lvl w:ilvl="6" w:tplc="B43843EE">
      <w:numFmt w:val="bullet"/>
      <w:lvlText w:val="•"/>
      <w:lvlJc w:val="left"/>
      <w:pPr>
        <w:ind w:left="5614" w:hanging="147"/>
      </w:pPr>
      <w:rPr>
        <w:rFonts w:hint="default"/>
      </w:rPr>
    </w:lvl>
    <w:lvl w:ilvl="7" w:tplc="5ABA1020">
      <w:numFmt w:val="bullet"/>
      <w:lvlText w:val="•"/>
      <w:lvlJc w:val="left"/>
      <w:pPr>
        <w:ind w:left="6513" w:hanging="147"/>
      </w:pPr>
      <w:rPr>
        <w:rFonts w:hint="default"/>
      </w:rPr>
    </w:lvl>
    <w:lvl w:ilvl="8" w:tplc="FA3A3B4A">
      <w:numFmt w:val="bullet"/>
      <w:lvlText w:val="•"/>
      <w:lvlJc w:val="left"/>
      <w:pPr>
        <w:ind w:left="7412" w:hanging="147"/>
      </w:pPr>
      <w:rPr>
        <w:rFonts w:hint="default"/>
      </w:rPr>
    </w:lvl>
  </w:abstractNum>
  <w:abstractNum w:abstractNumId="1" w15:restartNumberingAfterBreak="0">
    <w:nsid w:val="5A99705E"/>
    <w:multiLevelType w:val="hybridMultilevel"/>
    <w:tmpl w:val="1F2C2CA6"/>
    <w:lvl w:ilvl="0" w:tplc="3C805EF8">
      <w:numFmt w:val="bullet"/>
      <w:lvlText w:val="-"/>
      <w:lvlJc w:val="left"/>
      <w:pPr>
        <w:ind w:left="146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C22E0672">
      <w:numFmt w:val="bullet"/>
      <w:lvlText w:val="•"/>
      <w:lvlJc w:val="left"/>
      <w:pPr>
        <w:ind w:left="686" w:hanging="147"/>
      </w:pPr>
      <w:rPr>
        <w:rFonts w:hint="default"/>
      </w:rPr>
    </w:lvl>
    <w:lvl w:ilvl="2" w:tplc="9F12F1EA">
      <w:numFmt w:val="bullet"/>
      <w:lvlText w:val="•"/>
      <w:lvlJc w:val="left"/>
      <w:pPr>
        <w:ind w:left="1233" w:hanging="147"/>
      </w:pPr>
      <w:rPr>
        <w:rFonts w:hint="default"/>
      </w:rPr>
    </w:lvl>
    <w:lvl w:ilvl="3" w:tplc="4AD2ECC6">
      <w:numFmt w:val="bullet"/>
      <w:lvlText w:val="•"/>
      <w:lvlJc w:val="left"/>
      <w:pPr>
        <w:ind w:left="1780" w:hanging="147"/>
      </w:pPr>
      <w:rPr>
        <w:rFonts w:hint="default"/>
      </w:rPr>
    </w:lvl>
    <w:lvl w:ilvl="4" w:tplc="270C716E">
      <w:numFmt w:val="bullet"/>
      <w:lvlText w:val="•"/>
      <w:lvlJc w:val="left"/>
      <w:pPr>
        <w:ind w:left="2327" w:hanging="147"/>
      </w:pPr>
      <w:rPr>
        <w:rFonts w:hint="default"/>
      </w:rPr>
    </w:lvl>
    <w:lvl w:ilvl="5" w:tplc="E1CE5234">
      <w:numFmt w:val="bullet"/>
      <w:lvlText w:val="•"/>
      <w:lvlJc w:val="left"/>
      <w:pPr>
        <w:ind w:left="2873" w:hanging="147"/>
      </w:pPr>
      <w:rPr>
        <w:rFonts w:hint="default"/>
      </w:rPr>
    </w:lvl>
    <w:lvl w:ilvl="6" w:tplc="0C4C1C4C">
      <w:numFmt w:val="bullet"/>
      <w:lvlText w:val="•"/>
      <w:lvlJc w:val="left"/>
      <w:pPr>
        <w:ind w:left="3420" w:hanging="147"/>
      </w:pPr>
      <w:rPr>
        <w:rFonts w:hint="default"/>
      </w:rPr>
    </w:lvl>
    <w:lvl w:ilvl="7" w:tplc="E4645B56">
      <w:numFmt w:val="bullet"/>
      <w:lvlText w:val="•"/>
      <w:lvlJc w:val="left"/>
      <w:pPr>
        <w:ind w:left="3967" w:hanging="147"/>
      </w:pPr>
      <w:rPr>
        <w:rFonts w:hint="default"/>
      </w:rPr>
    </w:lvl>
    <w:lvl w:ilvl="8" w:tplc="5F84C492">
      <w:numFmt w:val="bullet"/>
      <w:lvlText w:val="•"/>
      <w:lvlJc w:val="left"/>
      <w:pPr>
        <w:ind w:left="4514" w:hanging="147"/>
      </w:pPr>
      <w:rPr>
        <w:rFonts w:hint="default"/>
      </w:rPr>
    </w:lvl>
  </w:abstractNum>
  <w:abstractNum w:abstractNumId="2" w15:restartNumberingAfterBreak="0">
    <w:nsid w:val="5DD7471E"/>
    <w:multiLevelType w:val="hybridMultilevel"/>
    <w:tmpl w:val="01FED1BE"/>
    <w:lvl w:ilvl="0" w:tplc="FFBA0C4C">
      <w:numFmt w:val="bullet"/>
      <w:lvlText w:val="-"/>
      <w:lvlJc w:val="left"/>
      <w:pPr>
        <w:ind w:left="322" w:hanging="147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04127860">
      <w:numFmt w:val="bullet"/>
      <w:lvlText w:val="-"/>
      <w:lvlJc w:val="left"/>
      <w:pPr>
        <w:ind w:left="1172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5FBC2AA4">
      <w:numFmt w:val="bullet"/>
      <w:lvlText w:val="•"/>
      <w:lvlJc w:val="left"/>
      <w:pPr>
        <w:ind w:left="1180" w:hanging="147"/>
      </w:pPr>
      <w:rPr>
        <w:rFonts w:hint="default"/>
      </w:rPr>
    </w:lvl>
    <w:lvl w:ilvl="3" w:tplc="4A0E67E6">
      <w:numFmt w:val="bullet"/>
      <w:lvlText w:val="•"/>
      <w:lvlJc w:val="left"/>
      <w:pPr>
        <w:ind w:left="2212" w:hanging="147"/>
      </w:pPr>
      <w:rPr>
        <w:rFonts w:hint="default"/>
      </w:rPr>
    </w:lvl>
    <w:lvl w:ilvl="4" w:tplc="4B521194">
      <w:numFmt w:val="bullet"/>
      <w:lvlText w:val="•"/>
      <w:lvlJc w:val="left"/>
      <w:pPr>
        <w:ind w:left="3245" w:hanging="147"/>
      </w:pPr>
      <w:rPr>
        <w:rFonts w:hint="default"/>
      </w:rPr>
    </w:lvl>
    <w:lvl w:ilvl="5" w:tplc="E1448CE2">
      <w:numFmt w:val="bullet"/>
      <w:lvlText w:val="•"/>
      <w:lvlJc w:val="left"/>
      <w:pPr>
        <w:ind w:left="4277" w:hanging="147"/>
      </w:pPr>
      <w:rPr>
        <w:rFonts w:hint="default"/>
      </w:rPr>
    </w:lvl>
    <w:lvl w:ilvl="6" w:tplc="48E63414">
      <w:numFmt w:val="bullet"/>
      <w:lvlText w:val="•"/>
      <w:lvlJc w:val="left"/>
      <w:pPr>
        <w:ind w:left="5310" w:hanging="147"/>
      </w:pPr>
      <w:rPr>
        <w:rFonts w:hint="default"/>
      </w:rPr>
    </w:lvl>
    <w:lvl w:ilvl="7" w:tplc="672694C8">
      <w:numFmt w:val="bullet"/>
      <w:lvlText w:val="•"/>
      <w:lvlJc w:val="left"/>
      <w:pPr>
        <w:ind w:left="6342" w:hanging="147"/>
      </w:pPr>
      <w:rPr>
        <w:rFonts w:hint="default"/>
      </w:rPr>
    </w:lvl>
    <w:lvl w:ilvl="8" w:tplc="2270AB14">
      <w:numFmt w:val="bullet"/>
      <w:lvlText w:val="•"/>
      <w:lvlJc w:val="left"/>
      <w:pPr>
        <w:ind w:left="7375" w:hanging="147"/>
      </w:pPr>
      <w:rPr>
        <w:rFonts w:hint="default"/>
      </w:rPr>
    </w:lvl>
  </w:abstractNum>
  <w:abstractNum w:abstractNumId="3" w15:restartNumberingAfterBreak="0">
    <w:nsid w:val="638522DB"/>
    <w:multiLevelType w:val="hybridMultilevel"/>
    <w:tmpl w:val="C6DC85C6"/>
    <w:lvl w:ilvl="0" w:tplc="7382AF28">
      <w:numFmt w:val="bullet"/>
      <w:lvlText w:val="-"/>
      <w:lvlJc w:val="left"/>
      <w:pPr>
        <w:ind w:left="146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39F24C42">
      <w:numFmt w:val="bullet"/>
      <w:lvlText w:val="•"/>
      <w:lvlJc w:val="left"/>
      <w:pPr>
        <w:ind w:left="688" w:hanging="147"/>
      </w:pPr>
      <w:rPr>
        <w:rFonts w:hint="default"/>
      </w:rPr>
    </w:lvl>
    <w:lvl w:ilvl="2" w:tplc="EB20B87C">
      <w:numFmt w:val="bullet"/>
      <w:lvlText w:val="•"/>
      <w:lvlJc w:val="left"/>
      <w:pPr>
        <w:ind w:left="1236" w:hanging="147"/>
      </w:pPr>
      <w:rPr>
        <w:rFonts w:hint="default"/>
      </w:rPr>
    </w:lvl>
    <w:lvl w:ilvl="3" w:tplc="0D0C0830">
      <w:numFmt w:val="bullet"/>
      <w:lvlText w:val="•"/>
      <w:lvlJc w:val="left"/>
      <w:pPr>
        <w:ind w:left="1784" w:hanging="147"/>
      </w:pPr>
      <w:rPr>
        <w:rFonts w:hint="default"/>
      </w:rPr>
    </w:lvl>
    <w:lvl w:ilvl="4" w:tplc="9DCE8F42">
      <w:numFmt w:val="bullet"/>
      <w:lvlText w:val="•"/>
      <w:lvlJc w:val="left"/>
      <w:pPr>
        <w:ind w:left="2333" w:hanging="147"/>
      </w:pPr>
      <w:rPr>
        <w:rFonts w:hint="default"/>
      </w:rPr>
    </w:lvl>
    <w:lvl w:ilvl="5" w:tplc="49E09DA4">
      <w:numFmt w:val="bullet"/>
      <w:lvlText w:val="•"/>
      <w:lvlJc w:val="left"/>
      <w:pPr>
        <w:ind w:left="2881" w:hanging="147"/>
      </w:pPr>
      <w:rPr>
        <w:rFonts w:hint="default"/>
      </w:rPr>
    </w:lvl>
    <w:lvl w:ilvl="6" w:tplc="4CC46156">
      <w:numFmt w:val="bullet"/>
      <w:lvlText w:val="•"/>
      <w:lvlJc w:val="left"/>
      <w:pPr>
        <w:ind w:left="3429" w:hanging="147"/>
      </w:pPr>
      <w:rPr>
        <w:rFonts w:hint="default"/>
      </w:rPr>
    </w:lvl>
    <w:lvl w:ilvl="7" w:tplc="887A2E9A">
      <w:numFmt w:val="bullet"/>
      <w:lvlText w:val="•"/>
      <w:lvlJc w:val="left"/>
      <w:pPr>
        <w:ind w:left="3977" w:hanging="147"/>
      </w:pPr>
      <w:rPr>
        <w:rFonts w:hint="default"/>
      </w:rPr>
    </w:lvl>
    <w:lvl w:ilvl="8" w:tplc="1550EA4E">
      <w:numFmt w:val="bullet"/>
      <w:lvlText w:val="•"/>
      <w:lvlJc w:val="left"/>
      <w:pPr>
        <w:ind w:left="4526" w:hanging="1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B78"/>
    <w:rsid w:val="002F0B78"/>
    <w:rsid w:val="00463A04"/>
    <w:rsid w:val="006B5770"/>
    <w:rsid w:val="00A55A58"/>
    <w:rsid w:val="00AF6AF0"/>
    <w:rsid w:val="00E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DABBC8"/>
  <w15:docId w15:val="{E789313B-BE69-45DD-86E5-B29E977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233"/>
      <w:ind w:left="23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172" w:hanging="14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F6A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AF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F6A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6A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demande relative à l'habilitation des organismes à re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relative à l'habilitation des organismes à re</dc:title>
  <dc:creator>felice</dc:creator>
  <cp:lastModifiedBy>Louise Roblot</cp:lastModifiedBy>
  <cp:revision>3</cp:revision>
  <dcterms:created xsi:type="dcterms:W3CDTF">2019-08-22T10:53:00Z</dcterms:created>
  <dcterms:modified xsi:type="dcterms:W3CDTF">2020-01-14T13:57:00Z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2019-08-22T00:00:00Z</vt:filetime>
  </property>
</Properties>
</file>