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1E5" w:rsidRPr="00F15DD4" w:rsidRDefault="000251E5" w:rsidP="000251E5">
      <w:pPr>
        <w:rPr>
          <w:rFonts w:ascii="Segoe UI" w:hAnsi="Segoe UI" w:cs="Segoe UI"/>
          <w:b/>
        </w:rPr>
      </w:pPr>
      <w:r w:rsidRPr="00F15DD4">
        <w:rPr>
          <w:rFonts w:ascii="Segoe UI" w:hAnsi="Segoe UI" w:cs="Segoe UI"/>
          <w:b/>
        </w:rPr>
        <w:t>Certificat de non</w:t>
      </w:r>
      <w:r w:rsidR="00DB0220">
        <w:rPr>
          <w:rFonts w:ascii="Segoe UI" w:hAnsi="Segoe UI" w:cs="Segoe UI"/>
          <w:b/>
        </w:rPr>
        <w:t>-</w:t>
      </w:r>
      <w:r w:rsidRPr="00F15DD4">
        <w:rPr>
          <w:rFonts w:ascii="Segoe UI" w:hAnsi="Segoe UI" w:cs="Segoe UI"/>
          <w:b/>
        </w:rPr>
        <w:t>gage simple</w:t>
      </w:r>
    </w:p>
    <w:p w:rsidR="000251E5" w:rsidRPr="00F15DD4" w:rsidRDefault="000251E5" w:rsidP="000251E5">
      <w:pPr>
        <w:rPr>
          <w:rFonts w:ascii="Segoe UI" w:hAnsi="Segoe UI" w:cs="Segoe UI"/>
        </w:rPr>
      </w:pPr>
    </w:p>
    <w:p w:rsidR="000251E5" w:rsidRPr="00F15DD4" w:rsidRDefault="000251E5" w:rsidP="000251E5">
      <w:pPr>
        <w:rPr>
          <w:rFonts w:ascii="Segoe UI" w:hAnsi="Segoe UI" w:cs="Segoe UI"/>
        </w:rPr>
      </w:pPr>
      <w:r w:rsidRPr="00F15DD4">
        <w:rPr>
          <w:rFonts w:ascii="Segoe UI" w:hAnsi="Segoe UI" w:cs="Segoe UI"/>
        </w:rPr>
        <w:t>Ministère de l’Intérieur et de l’Aménagement du Territoire</w:t>
      </w:r>
    </w:p>
    <w:p w:rsidR="000251E5" w:rsidRPr="00F15DD4" w:rsidRDefault="000251E5" w:rsidP="000251E5">
      <w:pPr>
        <w:rPr>
          <w:rFonts w:ascii="Segoe UI" w:hAnsi="Segoe UI" w:cs="Segoe UI"/>
        </w:rPr>
      </w:pPr>
    </w:p>
    <w:p w:rsidR="000251E5" w:rsidRPr="00F15DD4" w:rsidRDefault="000251E5" w:rsidP="000251E5">
      <w:pPr>
        <w:rPr>
          <w:rFonts w:ascii="Segoe UI" w:hAnsi="Segoe UI" w:cs="Segoe UI"/>
        </w:rPr>
      </w:pPr>
      <w:r w:rsidRPr="00F15DD4">
        <w:rPr>
          <w:rFonts w:ascii="Segoe UI" w:hAnsi="Segoe UI" w:cs="Segoe UI"/>
        </w:rPr>
        <w:t>Certificat de situation administrative</w:t>
      </w:r>
      <w:r w:rsidR="00DB0220">
        <w:rPr>
          <w:rFonts w:ascii="Segoe UI" w:hAnsi="Segoe UI" w:cs="Segoe UI"/>
        </w:rPr>
        <w:t>,</w:t>
      </w:r>
      <w:r w:rsidRPr="00F15DD4">
        <w:rPr>
          <w:rFonts w:ascii="Segoe UI" w:hAnsi="Segoe UI" w:cs="Segoe UI"/>
        </w:rPr>
        <w:t xml:space="preserve"> valable 1</w:t>
      </w:r>
      <w:r w:rsidR="00B26E10">
        <w:rPr>
          <w:rFonts w:ascii="Segoe UI" w:hAnsi="Segoe UI" w:cs="Segoe UI"/>
        </w:rPr>
        <w:t>5 jours</w:t>
      </w:r>
    </w:p>
    <w:p w:rsidR="000251E5" w:rsidRPr="00F15DD4" w:rsidRDefault="000251E5" w:rsidP="000251E5">
      <w:pPr>
        <w:rPr>
          <w:rFonts w:ascii="Segoe UI" w:hAnsi="Segoe UI" w:cs="Segoe UI"/>
        </w:rPr>
      </w:pPr>
    </w:p>
    <w:p w:rsidR="000251E5" w:rsidRPr="00F15DD4" w:rsidRDefault="000251E5" w:rsidP="000251E5">
      <w:pPr>
        <w:rPr>
          <w:rFonts w:ascii="Segoe UI" w:hAnsi="Segoe UI" w:cs="Segoe UI"/>
        </w:rPr>
      </w:pPr>
      <w:r w:rsidRPr="00F15DD4">
        <w:rPr>
          <w:rFonts w:ascii="Segoe UI" w:hAnsi="Segoe UI" w:cs="Segoe UI"/>
        </w:rPr>
        <w:t>Application des décrets n°53-968 du 30 septembre 1953</w:t>
      </w:r>
    </w:p>
    <w:p w:rsidR="000251E5" w:rsidRPr="00F15DD4" w:rsidRDefault="000251E5" w:rsidP="000251E5">
      <w:pPr>
        <w:rPr>
          <w:rFonts w:ascii="Segoe UI" w:hAnsi="Segoe UI" w:cs="Segoe UI"/>
        </w:rPr>
      </w:pPr>
      <w:r w:rsidRPr="00F15DD4">
        <w:rPr>
          <w:rFonts w:ascii="Segoe UI" w:hAnsi="Segoe UI" w:cs="Segoe UI"/>
        </w:rPr>
        <w:t>et n°55-655 du 20 mai 1955)</w:t>
      </w:r>
    </w:p>
    <w:p w:rsidR="000251E5" w:rsidRPr="00F15DD4" w:rsidRDefault="000251E5" w:rsidP="000251E5">
      <w:pPr>
        <w:rPr>
          <w:rFonts w:ascii="Segoe UI" w:hAnsi="Segoe UI" w:cs="Segoe UI"/>
        </w:rPr>
      </w:pPr>
    </w:p>
    <w:p w:rsidR="000251E5" w:rsidRPr="00F15DD4" w:rsidRDefault="000251E5" w:rsidP="000251E5">
      <w:pPr>
        <w:rPr>
          <w:rFonts w:ascii="Segoe UI" w:hAnsi="Segoe UI" w:cs="Segoe UI"/>
        </w:rPr>
      </w:pPr>
      <w:r w:rsidRPr="00F15DD4">
        <w:rPr>
          <w:rFonts w:ascii="Segoe UI" w:hAnsi="Segoe UI" w:cs="Segoe UI"/>
        </w:rPr>
        <w:t>N° d’immatriculation du véhicule : XXXXXXXXX</w:t>
      </w:r>
    </w:p>
    <w:p w:rsidR="000251E5" w:rsidRPr="00F15DD4" w:rsidRDefault="000251E5" w:rsidP="000251E5">
      <w:pPr>
        <w:rPr>
          <w:rFonts w:ascii="Segoe UI" w:hAnsi="Segoe UI" w:cs="Segoe UI"/>
        </w:rPr>
      </w:pPr>
      <w:r w:rsidRPr="00F15DD4">
        <w:rPr>
          <w:rFonts w:ascii="Segoe UI" w:hAnsi="Segoe UI" w:cs="Segoe UI"/>
        </w:rPr>
        <w:t>N° dans la série du type : SAXXWMAXXXXXXX</w:t>
      </w:r>
    </w:p>
    <w:p w:rsidR="000251E5" w:rsidRPr="00F15DD4" w:rsidRDefault="000251E5" w:rsidP="000251E5">
      <w:pPr>
        <w:rPr>
          <w:rFonts w:ascii="Segoe UI" w:hAnsi="Segoe UI" w:cs="Segoe UI"/>
        </w:rPr>
      </w:pPr>
      <w:r w:rsidRPr="00F15DD4">
        <w:rPr>
          <w:rFonts w:ascii="Segoe UI" w:hAnsi="Segoe UI" w:cs="Segoe UI"/>
        </w:rPr>
        <w:t xml:space="preserve">Marque : Toyota </w:t>
      </w:r>
    </w:p>
    <w:p w:rsidR="000251E5" w:rsidRPr="00F15DD4" w:rsidRDefault="000251E5" w:rsidP="000251E5">
      <w:pPr>
        <w:rPr>
          <w:rFonts w:ascii="Segoe UI" w:hAnsi="Segoe UI" w:cs="Segoe UI"/>
        </w:rPr>
      </w:pPr>
      <w:r w:rsidRPr="00F15DD4">
        <w:rPr>
          <w:rFonts w:ascii="Segoe UI" w:hAnsi="Segoe UI" w:cs="Segoe UI"/>
        </w:rPr>
        <w:t>Type : AMXXXXX</w:t>
      </w:r>
    </w:p>
    <w:p w:rsidR="000251E5" w:rsidRPr="00F15DD4" w:rsidRDefault="000251E5" w:rsidP="000251E5">
      <w:pPr>
        <w:rPr>
          <w:rFonts w:ascii="Segoe UI" w:hAnsi="Segoe UI" w:cs="Segoe UI"/>
        </w:rPr>
      </w:pPr>
    </w:p>
    <w:p w:rsidR="000251E5" w:rsidRPr="00F15DD4" w:rsidRDefault="000251E5" w:rsidP="000251E5">
      <w:pPr>
        <w:rPr>
          <w:rFonts w:ascii="Segoe UI" w:hAnsi="Segoe UI" w:cs="Segoe UI"/>
        </w:rPr>
      </w:pPr>
      <w:r w:rsidRPr="00F15DD4">
        <w:rPr>
          <w:rFonts w:ascii="Segoe UI" w:hAnsi="Segoe UI" w:cs="Segoe UI"/>
        </w:rPr>
        <w:t>Déclaré le : 10/01/2002</w:t>
      </w:r>
    </w:p>
    <w:p w:rsidR="000251E5" w:rsidRPr="00F15DD4" w:rsidRDefault="000251E5" w:rsidP="000251E5">
      <w:pPr>
        <w:rPr>
          <w:rFonts w:ascii="Segoe UI" w:hAnsi="Segoe UI" w:cs="Segoe UI"/>
        </w:rPr>
      </w:pPr>
    </w:p>
    <w:p w:rsidR="000251E5" w:rsidRPr="00F15DD4" w:rsidRDefault="000251E5" w:rsidP="000251E5">
      <w:pPr>
        <w:rPr>
          <w:rFonts w:ascii="Segoe UI" w:hAnsi="Segoe UI" w:cs="Segoe UI"/>
        </w:rPr>
      </w:pPr>
      <w:r w:rsidRPr="00F15DD4">
        <w:rPr>
          <w:rFonts w:ascii="Segoe UI" w:hAnsi="Segoe UI" w:cs="Segoe UI"/>
        </w:rPr>
        <w:t>AUCUNE OPPOSITION JUDICIAIRE INSCRITE</w:t>
      </w:r>
    </w:p>
    <w:p w:rsidR="000251E5" w:rsidRPr="00F15DD4" w:rsidRDefault="000251E5" w:rsidP="000251E5">
      <w:pPr>
        <w:rPr>
          <w:rFonts w:ascii="Segoe UI" w:hAnsi="Segoe UI" w:cs="Segoe UI"/>
        </w:rPr>
      </w:pPr>
      <w:r w:rsidRPr="00F15DD4">
        <w:rPr>
          <w:rFonts w:ascii="Segoe UI" w:hAnsi="Segoe UI" w:cs="Segoe UI"/>
        </w:rPr>
        <w:t>AUCUNE OPPOSITION TR</w:t>
      </w:r>
      <w:r w:rsidR="005E0631">
        <w:rPr>
          <w:rFonts w:ascii="Segoe UI" w:hAnsi="Segoe UI" w:cs="Segoe UI"/>
        </w:rPr>
        <w:t>É</w:t>
      </w:r>
      <w:r w:rsidRPr="00F15DD4">
        <w:rPr>
          <w:rFonts w:ascii="Segoe UI" w:hAnsi="Segoe UI" w:cs="Segoe UI"/>
        </w:rPr>
        <w:t>SORI</w:t>
      </w:r>
      <w:r w:rsidR="005E0631">
        <w:rPr>
          <w:rFonts w:ascii="Segoe UI" w:hAnsi="Segoe UI" w:cs="Segoe UI"/>
        </w:rPr>
        <w:t>È</w:t>
      </w:r>
      <w:r w:rsidRPr="00F15DD4">
        <w:rPr>
          <w:rFonts w:ascii="Segoe UI" w:hAnsi="Segoe UI" w:cs="Segoe UI"/>
        </w:rPr>
        <w:t>RE INSCRITE</w:t>
      </w:r>
    </w:p>
    <w:p w:rsidR="000251E5" w:rsidRPr="00F15DD4" w:rsidRDefault="000251E5" w:rsidP="000251E5">
      <w:pPr>
        <w:rPr>
          <w:rFonts w:ascii="Segoe UI" w:hAnsi="Segoe UI" w:cs="Segoe UI"/>
        </w:rPr>
      </w:pPr>
      <w:r w:rsidRPr="00F15DD4">
        <w:rPr>
          <w:rFonts w:ascii="Segoe UI" w:hAnsi="Segoe UI" w:cs="Segoe UI"/>
        </w:rPr>
        <w:t xml:space="preserve">AUCUNE OPPOSITION D’HUISSIER INSCRITE </w:t>
      </w:r>
    </w:p>
    <w:p w:rsidR="000251E5" w:rsidRPr="00F15DD4" w:rsidRDefault="000251E5" w:rsidP="000251E5">
      <w:pPr>
        <w:rPr>
          <w:rFonts w:ascii="Segoe UI" w:hAnsi="Segoe UI" w:cs="Segoe UI"/>
        </w:rPr>
      </w:pPr>
      <w:r w:rsidRPr="00F15DD4">
        <w:rPr>
          <w:rFonts w:ascii="Segoe UI" w:hAnsi="Segoe UI" w:cs="Segoe UI"/>
        </w:rPr>
        <w:t>V</w:t>
      </w:r>
      <w:r w:rsidR="005E0631">
        <w:rPr>
          <w:rFonts w:ascii="Segoe UI" w:hAnsi="Segoe UI" w:cs="Segoe UI"/>
        </w:rPr>
        <w:t>É</w:t>
      </w:r>
      <w:r w:rsidRPr="00F15DD4">
        <w:rPr>
          <w:rFonts w:ascii="Segoe UI" w:hAnsi="Segoe UI" w:cs="Segoe UI"/>
        </w:rPr>
        <w:t>HICULE NON-GAG</w:t>
      </w:r>
      <w:r w:rsidR="005E0631">
        <w:rPr>
          <w:rFonts w:ascii="Segoe UI" w:hAnsi="Segoe UI" w:cs="Segoe UI"/>
        </w:rPr>
        <w:t>É</w:t>
      </w:r>
    </w:p>
    <w:p w:rsidR="000251E5" w:rsidRPr="00F15DD4" w:rsidRDefault="000251E5" w:rsidP="000251E5">
      <w:pPr>
        <w:rPr>
          <w:rFonts w:ascii="Segoe UI" w:hAnsi="Segoe UI" w:cs="Segoe UI"/>
        </w:rPr>
      </w:pPr>
    </w:p>
    <w:p w:rsidR="000251E5" w:rsidRPr="00F15DD4" w:rsidRDefault="000251E5" w:rsidP="000251E5">
      <w:pPr>
        <w:rPr>
          <w:rFonts w:ascii="Segoe UI" w:hAnsi="Segoe UI" w:cs="Segoe UI"/>
        </w:rPr>
      </w:pPr>
      <w:r w:rsidRPr="00F15DD4">
        <w:rPr>
          <w:rFonts w:ascii="Segoe UI" w:hAnsi="Segoe UI" w:cs="Segoe UI"/>
        </w:rPr>
        <w:t>Certificat émis le : 17/05/2018</w:t>
      </w:r>
      <w:bookmarkStart w:id="0" w:name="_GoBack"/>
      <w:bookmarkEnd w:id="0"/>
    </w:p>
    <w:p w:rsidR="000251E5" w:rsidRPr="00F15DD4" w:rsidRDefault="000251E5" w:rsidP="000251E5">
      <w:pPr>
        <w:rPr>
          <w:rFonts w:ascii="Segoe UI" w:hAnsi="Segoe UI" w:cs="Segoe UI"/>
        </w:rPr>
      </w:pPr>
    </w:p>
    <w:p w:rsidR="000251E5" w:rsidRPr="00F15DD4" w:rsidRDefault="000251E5" w:rsidP="000251E5">
      <w:pPr>
        <w:rPr>
          <w:rFonts w:ascii="Segoe UI" w:hAnsi="Segoe UI" w:cs="Segoe UI"/>
        </w:rPr>
      </w:pPr>
    </w:p>
    <w:p w:rsidR="000251E5" w:rsidRPr="00F15DD4" w:rsidRDefault="000251E5" w:rsidP="000251E5">
      <w:pPr>
        <w:jc w:val="right"/>
        <w:rPr>
          <w:rFonts w:ascii="Segoe UI" w:hAnsi="Segoe UI" w:cs="Segoe UI"/>
        </w:rPr>
      </w:pPr>
      <w:r w:rsidRPr="00F15DD4">
        <w:rPr>
          <w:rFonts w:ascii="Segoe UI" w:hAnsi="Segoe UI" w:cs="Segoe UI"/>
        </w:rPr>
        <w:tab/>
      </w:r>
      <w:r w:rsidRPr="00F15DD4">
        <w:rPr>
          <w:rFonts w:ascii="Segoe UI" w:hAnsi="Segoe UI" w:cs="Segoe UI"/>
        </w:rPr>
        <w:tab/>
      </w:r>
      <w:r w:rsidRPr="00F15DD4">
        <w:rPr>
          <w:rFonts w:ascii="Segoe UI" w:hAnsi="Segoe UI" w:cs="Segoe UI"/>
        </w:rPr>
        <w:tab/>
      </w:r>
      <w:r w:rsidRPr="00F15DD4">
        <w:rPr>
          <w:rFonts w:ascii="Segoe UI" w:hAnsi="Segoe UI" w:cs="Segoe UI"/>
        </w:rPr>
        <w:tab/>
      </w:r>
      <w:r w:rsidRPr="00F15DD4">
        <w:rPr>
          <w:rFonts w:ascii="Segoe UI" w:hAnsi="Segoe UI" w:cs="Segoe UI"/>
        </w:rPr>
        <w:tab/>
      </w:r>
      <w:r w:rsidRPr="00F15DD4">
        <w:rPr>
          <w:rFonts w:ascii="Segoe UI" w:hAnsi="Segoe UI" w:cs="Segoe UI"/>
        </w:rPr>
        <w:tab/>
      </w:r>
      <w:r w:rsidRPr="00F15DD4">
        <w:rPr>
          <w:rFonts w:ascii="Segoe UI" w:hAnsi="Segoe UI" w:cs="Segoe UI"/>
        </w:rPr>
        <w:tab/>
        <w:t xml:space="preserve">        Pour le Ministère de l’Intérieur </w:t>
      </w:r>
    </w:p>
    <w:p w:rsidR="000251E5" w:rsidRPr="00F15DD4" w:rsidRDefault="000251E5" w:rsidP="000251E5">
      <w:pPr>
        <w:ind w:left="5664" w:firstLine="708"/>
        <w:jc w:val="right"/>
        <w:rPr>
          <w:rFonts w:ascii="Segoe UI" w:hAnsi="Segoe UI" w:cs="Segoe UI"/>
        </w:rPr>
      </w:pPr>
      <w:r w:rsidRPr="00F15DD4">
        <w:rPr>
          <w:rFonts w:ascii="Segoe UI" w:hAnsi="Segoe UI" w:cs="Segoe UI"/>
        </w:rPr>
        <w:t xml:space="preserve">et par délégation, </w:t>
      </w:r>
    </w:p>
    <w:p w:rsidR="000251E5" w:rsidRPr="00F15DD4" w:rsidRDefault="000251E5" w:rsidP="000251E5">
      <w:pPr>
        <w:jc w:val="right"/>
        <w:rPr>
          <w:rFonts w:ascii="Segoe UI" w:hAnsi="Segoe UI" w:cs="Segoe UI"/>
        </w:rPr>
      </w:pPr>
      <w:r w:rsidRPr="00F15DD4">
        <w:rPr>
          <w:rFonts w:ascii="Segoe UI" w:hAnsi="Segoe UI" w:cs="Segoe UI"/>
        </w:rPr>
        <w:t xml:space="preserve">le sous-directeur de la circulation </w:t>
      </w:r>
    </w:p>
    <w:p w:rsidR="000251E5" w:rsidRPr="00F15DD4" w:rsidRDefault="000251E5" w:rsidP="000251E5">
      <w:pPr>
        <w:jc w:val="right"/>
        <w:rPr>
          <w:rFonts w:ascii="Segoe UI" w:hAnsi="Segoe UI" w:cs="Segoe UI"/>
        </w:rPr>
      </w:pPr>
      <w:proofErr w:type="gramStart"/>
      <w:r w:rsidRPr="00F15DD4">
        <w:rPr>
          <w:rFonts w:ascii="Segoe UI" w:hAnsi="Segoe UI" w:cs="Segoe UI"/>
        </w:rPr>
        <w:t>et</w:t>
      </w:r>
      <w:proofErr w:type="gramEnd"/>
      <w:r w:rsidRPr="00F15DD4">
        <w:rPr>
          <w:rFonts w:ascii="Segoe UI" w:hAnsi="Segoe UI" w:cs="Segoe UI"/>
        </w:rPr>
        <w:t xml:space="preserve"> de la sécurité routières</w:t>
      </w:r>
    </w:p>
    <w:p w:rsidR="00C20BF9" w:rsidRDefault="00C20BF9"/>
    <w:sectPr w:rsidR="00C20BF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3B7" w:rsidRDefault="00A633B7" w:rsidP="00513A49">
      <w:pPr>
        <w:spacing w:after="0" w:line="240" w:lineRule="auto"/>
      </w:pPr>
      <w:r>
        <w:separator/>
      </w:r>
    </w:p>
  </w:endnote>
  <w:endnote w:type="continuationSeparator" w:id="0">
    <w:p w:rsidR="00A633B7" w:rsidRDefault="00A633B7" w:rsidP="0051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49" w:rsidRDefault="00513A49" w:rsidP="00513A49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A8BDF1C" wp14:editId="62FB3A3E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3B7" w:rsidRDefault="00A633B7" w:rsidP="00513A49">
      <w:pPr>
        <w:spacing w:after="0" w:line="240" w:lineRule="auto"/>
      </w:pPr>
      <w:r>
        <w:separator/>
      </w:r>
    </w:p>
  </w:footnote>
  <w:footnote w:type="continuationSeparator" w:id="0">
    <w:p w:rsidR="00A633B7" w:rsidRDefault="00A633B7" w:rsidP="0051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A49" w:rsidRDefault="00513A49" w:rsidP="00513A49">
    <w:pPr>
      <w:pStyle w:val="En-tte"/>
      <w:tabs>
        <w:tab w:val="clear" w:pos="4536"/>
        <w:tab w:val="left" w:pos="1701"/>
      </w:tabs>
      <w:ind w:firstLine="1701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8BDF1C" wp14:editId="62FB3A3E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L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Document simplifié mis à disposition par</w:t>
    </w:r>
  </w:p>
  <w:p w:rsidR="00513A49" w:rsidRDefault="00513A49" w:rsidP="00513A49">
    <w:pPr>
      <w:pStyle w:val="En-tte"/>
    </w:pPr>
  </w:p>
  <w:p w:rsidR="00513A49" w:rsidRDefault="00513A49">
    <w:pPr>
      <w:pStyle w:val="En-tte"/>
    </w:pPr>
  </w:p>
  <w:p w:rsidR="00513A49" w:rsidRDefault="00513A4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E5"/>
    <w:rsid w:val="000251E5"/>
    <w:rsid w:val="00513A49"/>
    <w:rsid w:val="005E0631"/>
    <w:rsid w:val="00A633B7"/>
    <w:rsid w:val="00B26E10"/>
    <w:rsid w:val="00C20BF9"/>
    <w:rsid w:val="00CB6F3C"/>
    <w:rsid w:val="00D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1649"/>
  <w15:chartTrackingRefBased/>
  <w15:docId w15:val="{4E90F112-4BF1-4F86-98F2-1F082A51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1E5"/>
    <w:rPr>
      <w:rFonts w:asciiTheme="minorHAnsi" w:hAnsiTheme="minorHAnsi" w:cstheme="minorBidi"/>
    </w:rPr>
  </w:style>
  <w:style w:type="paragraph" w:styleId="Titre1">
    <w:name w:val="heading 1"/>
    <w:basedOn w:val="Normal"/>
    <w:next w:val="Normal"/>
    <w:link w:val="Titre1Car"/>
    <w:uiPriority w:val="9"/>
    <w:qFormat/>
    <w:rsid w:val="00CB6F3C"/>
    <w:pPr>
      <w:keepNext/>
      <w:keepLines/>
      <w:spacing w:before="480" w:after="0" w:line="276" w:lineRule="auto"/>
      <w:outlineLvl w:val="0"/>
    </w:pPr>
    <w:rPr>
      <w:rFonts w:ascii="Segoe UI" w:eastAsiaTheme="majorEastAsia" w:hAnsi="Segoe UI" w:cstheme="majorBidi"/>
      <w:b/>
      <w:bCs/>
      <w:color w:val="000000" w:themeColor="text1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6F3C"/>
    <w:pPr>
      <w:keepNext/>
      <w:keepLines/>
      <w:spacing w:before="200" w:after="0" w:line="276" w:lineRule="auto"/>
      <w:outlineLvl w:val="1"/>
    </w:pPr>
    <w:rPr>
      <w:rFonts w:ascii="Segoe UI" w:eastAsiaTheme="majorEastAsia" w:hAnsi="Segoe UI" w:cstheme="majorBidi"/>
      <w:b/>
      <w:bC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6F3C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B6F3C"/>
    <w:rPr>
      <w:rFonts w:eastAsiaTheme="majorEastAsia" w:cstheme="majorBidi"/>
      <w:b/>
      <w:bCs/>
      <w:sz w:val="32"/>
      <w:szCs w:val="26"/>
    </w:rPr>
  </w:style>
  <w:style w:type="paragraph" w:styleId="En-tte">
    <w:name w:val="header"/>
    <w:basedOn w:val="Normal"/>
    <w:link w:val="En-tteCar"/>
    <w:uiPriority w:val="99"/>
    <w:unhideWhenUsed/>
    <w:rsid w:val="0051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3A49"/>
    <w:rPr>
      <w:rFonts w:ascii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51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3A49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CCIL</dc:creator>
  <cp:keywords/>
  <dc:description/>
  <cp:lastModifiedBy>Louise Roblot</cp:lastModifiedBy>
  <cp:revision>6</cp:revision>
  <dcterms:created xsi:type="dcterms:W3CDTF">2019-01-17T17:12:00Z</dcterms:created>
  <dcterms:modified xsi:type="dcterms:W3CDTF">2020-01-14T14:04:00Z</dcterms:modified>
</cp:coreProperties>
</file>