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45297" w14:textId="77777777" w:rsidR="00B2794A" w:rsidRDefault="00B2794A" w:rsidP="00B279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sz w:val="36"/>
          <w:szCs w:val="36"/>
        </w:rPr>
      </w:pPr>
    </w:p>
    <w:p w14:paraId="55AA8640" w14:textId="77777777" w:rsidR="00B2794A" w:rsidRDefault="00B2794A" w:rsidP="00B279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sz w:val="36"/>
          <w:szCs w:val="36"/>
        </w:rPr>
      </w:pPr>
    </w:p>
    <w:p w14:paraId="0F2F5E20" w14:textId="6BDC63D9" w:rsidR="0053201D" w:rsidRDefault="0053201D" w:rsidP="00B279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</w:rPr>
      </w:pPr>
      <w:r w:rsidRPr="00B2794A">
        <w:rPr>
          <w:b/>
          <w:bCs/>
          <w:sz w:val="36"/>
          <w:szCs w:val="36"/>
        </w:rPr>
        <w:t>Modèle d’annonces légales pour le changement de gérance</w:t>
      </w:r>
    </w:p>
    <w:p w14:paraId="00EF7332" w14:textId="77777777" w:rsidR="00B2794A" w:rsidRPr="00B2794A" w:rsidRDefault="00B2794A" w:rsidP="00B279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</w:rPr>
      </w:pPr>
    </w:p>
    <w:p w14:paraId="00000001" w14:textId="0ED7149A" w:rsidR="00EB0192" w:rsidRDefault="007F446E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both"/>
        <w:rPr>
          <w:color w:val="191919"/>
        </w:rPr>
      </w:pPr>
      <w:r>
        <w:rPr>
          <w:color w:val="191919"/>
        </w:rPr>
        <w:t>Dénomination sociale : </w:t>
      </w:r>
      <w:r>
        <w:rPr>
          <w:i/>
          <w:color w:val="191919"/>
        </w:rPr>
        <w:t>[dénomination sociale de la société]</w:t>
      </w:r>
    </w:p>
    <w:p w14:paraId="00000002" w14:textId="77777777" w:rsidR="00EB0192" w:rsidRDefault="007F446E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both"/>
        <w:rPr>
          <w:color w:val="191919"/>
        </w:rPr>
      </w:pPr>
      <w:r>
        <w:rPr>
          <w:color w:val="191919"/>
        </w:rPr>
        <w:t>Forme : SARL</w:t>
      </w:r>
    </w:p>
    <w:p w14:paraId="00000003" w14:textId="77777777" w:rsidR="00EB0192" w:rsidRDefault="007F446E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both"/>
        <w:rPr>
          <w:color w:val="191919"/>
        </w:rPr>
      </w:pPr>
      <w:r>
        <w:rPr>
          <w:color w:val="191919"/>
        </w:rPr>
        <w:t>Siège social : </w:t>
      </w:r>
      <w:r>
        <w:rPr>
          <w:i/>
          <w:color w:val="191919"/>
        </w:rPr>
        <w:t>[lieu du siège social de la société]</w:t>
      </w:r>
    </w:p>
    <w:p w14:paraId="00000004" w14:textId="77777777" w:rsidR="00EB0192" w:rsidRDefault="007F446E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both"/>
        <w:rPr>
          <w:color w:val="191919"/>
        </w:rPr>
      </w:pPr>
      <w:r>
        <w:rPr>
          <w:color w:val="191919"/>
        </w:rPr>
        <w:t>Capital social : </w:t>
      </w:r>
      <w:r>
        <w:rPr>
          <w:i/>
          <w:color w:val="191919"/>
        </w:rPr>
        <w:t>[montant du capital social] euros</w:t>
      </w:r>
    </w:p>
    <w:p w14:paraId="00000005" w14:textId="77777777" w:rsidR="00EB0192" w:rsidRDefault="007F446E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both"/>
        <w:rPr>
          <w:color w:val="191919"/>
        </w:rPr>
      </w:pPr>
      <w:r>
        <w:rPr>
          <w:color w:val="191919"/>
        </w:rPr>
        <w:t>Numéro SIREN </w:t>
      </w:r>
      <w:r>
        <w:rPr>
          <w:i/>
          <w:color w:val="191919"/>
        </w:rPr>
        <w:t>[numéro SIREN]</w:t>
      </w:r>
      <w:r>
        <w:rPr>
          <w:color w:val="191919"/>
        </w:rPr>
        <w:t> RCS </w:t>
      </w:r>
      <w:r>
        <w:rPr>
          <w:i/>
          <w:color w:val="191919"/>
        </w:rPr>
        <w:t>[ville]</w:t>
      </w:r>
    </w:p>
    <w:p w14:paraId="00000006" w14:textId="77777777" w:rsidR="00EB0192" w:rsidRDefault="007F446E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both"/>
        <w:rPr>
          <w:color w:val="191919"/>
        </w:rPr>
      </w:pPr>
      <w:r>
        <w:rPr>
          <w:color w:val="191919"/>
        </w:rPr>
        <w:t>Par décision en date du </w:t>
      </w:r>
      <w:r>
        <w:rPr>
          <w:i/>
          <w:color w:val="191919"/>
        </w:rPr>
        <w:t>[date de la décision]</w:t>
      </w:r>
      <w:r>
        <w:rPr>
          <w:color w:val="191919"/>
        </w:rPr>
        <w:t> il a été pris acte de la nomination de Monsieur </w:t>
      </w:r>
      <w:r>
        <w:rPr>
          <w:i/>
          <w:color w:val="191919"/>
        </w:rPr>
        <w:t>[prénom et nom du nouveau gérant]</w:t>
      </w:r>
      <w:r>
        <w:rPr>
          <w:color w:val="191919"/>
        </w:rPr>
        <w:t>, demeurant </w:t>
      </w:r>
      <w:r>
        <w:rPr>
          <w:i/>
          <w:color w:val="191919"/>
        </w:rPr>
        <w:t>[adresse du nouveau gérant]</w:t>
      </w:r>
      <w:r>
        <w:rPr>
          <w:color w:val="191919"/>
        </w:rPr>
        <w:t> en qualité de nouveau Gérant, à compter du </w:t>
      </w:r>
      <w:r>
        <w:rPr>
          <w:i/>
          <w:color w:val="191919"/>
        </w:rPr>
        <w:t>[date d’effet de la nomination]</w:t>
      </w:r>
      <w:r>
        <w:rPr>
          <w:color w:val="191919"/>
        </w:rPr>
        <w:t> pour une durée</w:t>
      </w:r>
      <w:r>
        <w:rPr>
          <w:color w:val="191919"/>
        </w:rPr>
        <w:t xml:space="preserve"> illimitée, en remplacement de Monsieur </w:t>
      </w:r>
      <w:r>
        <w:rPr>
          <w:i/>
          <w:color w:val="191919"/>
        </w:rPr>
        <w:t>[prénom et nom du gérant décédé]</w:t>
      </w:r>
      <w:r>
        <w:rPr>
          <w:color w:val="191919"/>
        </w:rPr>
        <w:t>, décédé</w:t>
      </w:r>
    </w:p>
    <w:p w14:paraId="00000007" w14:textId="77777777" w:rsidR="00EB0192" w:rsidRDefault="007F446E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line="276" w:lineRule="auto"/>
        <w:jc w:val="both"/>
        <w:rPr>
          <w:color w:val="191919"/>
        </w:rPr>
      </w:pPr>
      <w:bookmarkStart w:id="0" w:name="_gjdgxs" w:colFirst="0" w:colLast="0"/>
      <w:bookmarkEnd w:id="0"/>
      <w:r>
        <w:rPr>
          <w:color w:val="191919"/>
        </w:rPr>
        <w:t>Mention en sera faite au Registre du commerce et des sociétés de </w:t>
      </w:r>
      <w:r>
        <w:rPr>
          <w:i/>
          <w:color w:val="191919"/>
        </w:rPr>
        <w:t>[ville]</w:t>
      </w:r>
      <w:r>
        <w:rPr>
          <w:color w:val="191919"/>
        </w:rPr>
        <w:t>.</w:t>
      </w:r>
    </w:p>
    <w:p w14:paraId="00000008" w14:textId="77777777" w:rsidR="00EB0192" w:rsidRDefault="00EB0192">
      <w:pPr>
        <w:spacing w:line="276" w:lineRule="auto"/>
      </w:pPr>
      <w:bookmarkStart w:id="1" w:name="_30j0zll" w:colFirst="0" w:colLast="0"/>
      <w:bookmarkEnd w:id="1"/>
    </w:p>
    <w:sectPr w:rsidR="00EB01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B4FF1" w14:textId="77777777" w:rsidR="007F446E" w:rsidRDefault="007F446E" w:rsidP="0053201D">
      <w:pPr>
        <w:spacing w:after="0" w:line="240" w:lineRule="auto"/>
      </w:pPr>
      <w:r>
        <w:separator/>
      </w:r>
    </w:p>
  </w:endnote>
  <w:endnote w:type="continuationSeparator" w:id="0">
    <w:p w14:paraId="1BC72E78" w14:textId="77777777" w:rsidR="007F446E" w:rsidRDefault="007F446E" w:rsidP="0053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rcular Std Blac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C6FA" w14:textId="77777777" w:rsidR="00B2794A" w:rsidRDefault="00B2794A" w:rsidP="00B2794A">
    <w:pPr>
      <w:pStyle w:val="En-tte"/>
      <w:jc w:val="center"/>
    </w:pPr>
    <w:r w:rsidRPr="00B615D0">
      <w:rPr>
        <w:rFonts w:ascii="Circular Std Black" w:hAnsi="Circular Std Black" w:cs="Circular Std Black"/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17BE2124" wp14:editId="740A1E05">
          <wp:simplePos x="0" y="0"/>
          <wp:positionH relativeFrom="margin">
            <wp:align>center</wp:align>
          </wp:positionH>
          <wp:positionV relativeFrom="paragraph">
            <wp:posOffset>256540</wp:posOffset>
          </wp:positionV>
          <wp:extent cx="984250" cy="184150"/>
          <wp:effectExtent l="0" t="0" r="6350" b="63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0541">
      <w:rPr>
        <w:color w:val="000000"/>
      </w:rPr>
      <w:t>Document simplifié mis à disposition par</w:t>
    </w:r>
  </w:p>
  <w:p w14:paraId="31C410DD" w14:textId="77777777" w:rsidR="00B2794A" w:rsidRDefault="00B279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4FBAD" w14:textId="77777777" w:rsidR="007F446E" w:rsidRDefault="007F446E" w:rsidP="0053201D">
      <w:pPr>
        <w:spacing w:after="0" w:line="240" w:lineRule="auto"/>
      </w:pPr>
      <w:r>
        <w:separator/>
      </w:r>
    </w:p>
  </w:footnote>
  <w:footnote w:type="continuationSeparator" w:id="0">
    <w:p w14:paraId="39529F8B" w14:textId="77777777" w:rsidR="007F446E" w:rsidRDefault="007F446E" w:rsidP="0053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CCE72" w14:textId="5F95EE29" w:rsidR="00B2794A" w:rsidRDefault="00B2794A" w:rsidP="00B2794A">
    <w:pPr>
      <w:pStyle w:val="En-tte"/>
      <w:jc w:val="center"/>
    </w:pPr>
    <w:r w:rsidRPr="00B615D0">
      <w:rPr>
        <w:rFonts w:ascii="Circular Std Black" w:hAnsi="Circular Std Black" w:cs="Circular Std Black"/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0EB35B95" wp14:editId="2932C001">
          <wp:simplePos x="0" y="0"/>
          <wp:positionH relativeFrom="margin">
            <wp:align>center</wp:align>
          </wp:positionH>
          <wp:positionV relativeFrom="paragraph">
            <wp:posOffset>256540</wp:posOffset>
          </wp:positionV>
          <wp:extent cx="984250" cy="184150"/>
          <wp:effectExtent l="0" t="0" r="635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0541">
      <w:rPr>
        <w:color w:val="000000"/>
      </w:rPr>
      <w:t>Document simplifié mis à disposition par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92"/>
    <w:rsid w:val="0053201D"/>
    <w:rsid w:val="007F446E"/>
    <w:rsid w:val="00B2794A"/>
    <w:rsid w:val="00E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4D84"/>
  <w15:docId w15:val="{9D917C24-961A-43C8-A477-87E08246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53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201D"/>
  </w:style>
  <w:style w:type="paragraph" w:styleId="Pieddepage">
    <w:name w:val="footer"/>
    <w:basedOn w:val="Normal"/>
    <w:link w:val="PieddepageCar"/>
    <w:uiPriority w:val="99"/>
    <w:unhideWhenUsed/>
    <w:rsid w:val="0053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2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Broutin</cp:lastModifiedBy>
  <cp:revision>4</cp:revision>
  <dcterms:created xsi:type="dcterms:W3CDTF">2021-01-20T10:19:00Z</dcterms:created>
  <dcterms:modified xsi:type="dcterms:W3CDTF">2021-01-20T10:26:00Z</dcterms:modified>
</cp:coreProperties>
</file>