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1649" w14:textId="77777777" w:rsidR="00C93055" w:rsidRDefault="00C93055">
      <w:pPr>
        <w:shd w:val="clear" w:color="auto" w:fill="FFFFFF"/>
        <w:spacing w:after="300"/>
        <w:rPr>
          <w:rFonts w:ascii="Open Sans" w:eastAsia="Open Sans" w:hAnsi="Open Sans" w:cs="Open Sans"/>
          <w:color w:val="808080"/>
          <w:sz w:val="21"/>
          <w:szCs w:val="21"/>
        </w:rPr>
      </w:pPr>
    </w:p>
    <w:p w14:paraId="021E6F2F" w14:textId="6DB42E3E" w:rsidR="00C93055" w:rsidRPr="00F92B05" w:rsidRDefault="008E5EC0" w:rsidP="00F92B05">
      <w:pPr>
        <w:shd w:val="clear" w:color="auto" w:fill="FFFFFF"/>
        <w:jc w:val="center"/>
        <w:rPr>
          <w:rFonts w:ascii="Open Sans" w:eastAsia="Open Sans" w:hAnsi="Open Sans" w:cs="Open Sans"/>
          <w:sz w:val="44"/>
          <w:szCs w:val="44"/>
        </w:rPr>
      </w:pPr>
      <w:r>
        <w:rPr>
          <w:rFonts w:ascii="Open Sans" w:eastAsia="Open Sans" w:hAnsi="Open Sans" w:cs="Open Sans"/>
          <w:sz w:val="44"/>
          <w:szCs w:val="44"/>
        </w:rPr>
        <w:t>Modèle gratuit de RBE</w:t>
      </w:r>
    </w:p>
    <w:p w14:paraId="2C18BAB3" w14:textId="77777777" w:rsidR="009A7416" w:rsidRPr="009A7416" w:rsidRDefault="009A7416" w:rsidP="009A7416">
      <w:pPr>
        <w:shd w:val="clear" w:color="auto" w:fill="FFFFFF"/>
        <w:jc w:val="center"/>
        <w:rPr>
          <w:rFonts w:ascii="Open Sans" w:eastAsia="Open Sans" w:hAnsi="Open Sans" w:cs="Open Sans"/>
          <w:sz w:val="20"/>
          <w:szCs w:val="20"/>
        </w:rPr>
      </w:pPr>
    </w:p>
    <w:p w14:paraId="7997B2B1" w14:textId="77777777" w:rsidR="00F92B05" w:rsidRDefault="00F92B05" w:rsidP="00F92B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BF38E02" w14:textId="099BC82F" w:rsidR="008E5EC0" w:rsidRDefault="008E5EC0" w:rsidP="00F92B05">
      <w:pPr>
        <w:shd w:val="clear" w:color="auto" w:fill="FFFFFF"/>
        <w:jc w:val="right"/>
        <w:rPr>
          <w:rFonts w:ascii="Arial" w:eastAsia="Arial" w:hAnsi="Arial" w:cs="Arial"/>
          <w:color w:val="000000"/>
        </w:rPr>
      </w:pPr>
    </w:p>
    <w:p w14:paraId="181812C0" w14:textId="77777777" w:rsidR="008E5EC0" w:rsidRPr="008E5EC0" w:rsidRDefault="008E5EC0" w:rsidP="008E5EC0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  <w:r w:rsidRPr="008E5EC0">
        <w:rPr>
          <w:rFonts w:ascii="Arial" w:hAnsi="Arial" w:cs="Arial"/>
          <w:b/>
          <w:bCs/>
          <w:i/>
          <w:iCs/>
          <w:color w:val="474D6B"/>
          <w:sz w:val="20"/>
          <w:szCs w:val="20"/>
        </w:rPr>
        <w:t xml:space="preserve">DOCUMENT RELATIF AU BENEFICIAIRE EFFECTIF D’UNE </w:t>
      </w:r>
      <w:r w:rsidRPr="008E5EC0">
        <w:rPr>
          <w:rFonts w:ascii="Arial" w:hAnsi="Arial" w:cs="Arial"/>
          <w:b/>
          <w:bCs/>
          <w:i/>
          <w:iCs/>
          <w:color w:val="474D6B"/>
          <w:sz w:val="20"/>
          <w:szCs w:val="20"/>
        </w:rPr>
        <w:t>SOCIETE</w:t>
      </w:r>
    </w:p>
    <w:p w14:paraId="18A7B06B" w14:textId="4F8ABA40" w:rsidR="008E5EC0" w:rsidRPr="008E5EC0" w:rsidRDefault="008E5EC0" w:rsidP="008E5EC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(</w:t>
      </w: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L. 561-46, R. 561-55 et suivants du code monétaire et financier)</w:t>
      </w:r>
    </w:p>
    <w:p w14:paraId="5F448206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bCs/>
          <w:i/>
          <w:iCs/>
          <w:color w:val="474D6B"/>
          <w:sz w:val="20"/>
          <w:szCs w:val="20"/>
        </w:rPr>
      </w:pPr>
    </w:p>
    <w:p w14:paraId="7427A4B4" w14:textId="6BB6CF88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b/>
          <w:bCs/>
          <w:i/>
          <w:iCs/>
          <w:color w:val="474D6B"/>
          <w:sz w:val="20"/>
          <w:szCs w:val="20"/>
        </w:rPr>
        <w:t>I. INFORMATIONS RELATIVES A LA SOCIETE DECLARANTE</w:t>
      </w:r>
    </w:p>
    <w:p w14:paraId="0BFD7439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2FE67132" w14:textId="35620242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Dénomination sociale : ____________________</w:t>
      </w:r>
    </w:p>
    <w:p w14:paraId="369162E8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N° unique d’identification : ____________________</w:t>
      </w:r>
    </w:p>
    <w:p w14:paraId="028C2CA9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Immatriculation au RCS du greffe de : ____________________</w:t>
      </w:r>
    </w:p>
    <w:p w14:paraId="569A02B8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Forme juridique : ____________________</w:t>
      </w:r>
    </w:p>
    <w:p w14:paraId="6D6736F1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Adresse du siège social : ____________________</w:t>
      </w:r>
    </w:p>
    <w:p w14:paraId="2BB3B430" w14:textId="73F3A042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 xml:space="preserve">Code </w:t>
      </w:r>
      <w:r w:rsidR="006A38B8" w:rsidRPr="008E5EC0">
        <w:rPr>
          <w:rFonts w:ascii="Arial" w:hAnsi="Arial" w:cs="Arial"/>
          <w:i/>
          <w:iCs/>
          <w:color w:val="474D6B"/>
          <w:sz w:val="20"/>
          <w:szCs w:val="20"/>
        </w:rPr>
        <w:t>postal _</w:t>
      </w: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___________________</w:t>
      </w:r>
    </w:p>
    <w:p w14:paraId="28145A00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Commune ____________________</w:t>
      </w:r>
    </w:p>
    <w:p w14:paraId="2FCD6D32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Pays ____________________</w:t>
      </w:r>
    </w:p>
    <w:p w14:paraId="23735B04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bCs/>
          <w:i/>
          <w:iCs/>
          <w:color w:val="474D6B"/>
          <w:sz w:val="20"/>
          <w:szCs w:val="20"/>
        </w:rPr>
      </w:pPr>
    </w:p>
    <w:p w14:paraId="76E2DDAB" w14:textId="3B3CB833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b/>
          <w:bCs/>
          <w:i/>
          <w:iCs/>
          <w:color w:val="474D6B"/>
          <w:sz w:val="20"/>
          <w:szCs w:val="20"/>
        </w:rPr>
        <w:t>II. INFORMATIONS SUR LE BENEFICIAIRE EFFECTIF DE LA SOCIETE</w:t>
      </w:r>
    </w:p>
    <w:p w14:paraId="4F6D7659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785EE666" w14:textId="5DA2F3BD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1) Informations sur l’identité du bénéficiaire effectif :</w:t>
      </w:r>
    </w:p>
    <w:p w14:paraId="6BB9CBDE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Civilité : Madame / Monsieur</w:t>
      </w:r>
    </w:p>
    <w:p w14:paraId="51CEE461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Nom de naissance :  ____________________</w:t>
      </w:r>
    </w:p>
    <w:p w14:paraId="091C4A43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Nom d’usage : ____________________</w:t>
      </w:r>
    </w:p>
    <w:p w14:paraId="1D59AAD5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Pseudonyme : ____________________</w:t>
      </w:r>
    </w:p>
    <w:p w14:paraId="13FB7397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Prénom(s) : ____________________</w:t>
      </w:r>
    </w:p>
    <w:p w14:paraId="308E22E6" w14:textId="21C8ED7E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 xml:space="preserve">Né(e) le :  ____________________ </w:t>
      </w:r>
      <w:r w:rsidR="00AA0B68" w:rsidRPr="008E5EC0">
        <w:rPr>
          <w:rFonts w:ascii="Arial" w:hAnsi="Arial" w:cs="Arial"/>
          <w:i/>
          <w:iCs/>
          <w:color w:val="474D6B"/>
          <w:sz w:val="20"/>
          <w:szCs w:val="20"/>
        </w:rPr>
        <w:t>à _</w:t>
      </w: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___________________</w:t>
      </w:r>
    </w:p>
    <w:p w14:paraId="57DDB07D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Département / Pays : ____________________</w:t>
      </w:r>
    </w:p>
    <w:p w14:paraId="6EC88A91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Nationalité : ____________________</w:t>
      </w:r>
    </w:p>
    <w:p w14:paraId="1E78D0BE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Adresse du domicile : ____________________</w:t>
      </w:r>
    </w:p>
    <w:p w14:paraId="1BECCA70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Code postal ____________________</w:t>
      </w:r>
    </w:p>
    <w:p w14:paraId="661EF41D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Commune ____________________</w:t>
      </w:r>
    </w:p>
    <w:p w14:paraId="4C87FD09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Pays ____________________</w:t>
      </w:r>
    </w:p>
    <w:p w14:paraId="0A69A145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18032FD1" w14:textId="4C76F389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2) Informations sur les modalités du contrôle exercé par le bénéficiaire effectif sur la société (R. 561-1 du code monétaire et financier) :</w:t>
      </w:r>
    </w:p>
    <w:p w14:paraId="25B49213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4D4E2DD5" w14:textId="115C8705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a) détention directe ou indirecte de plus de 25% du capital.</w:t>
      </w:r>
    </w:p>
    <w:p w14:paraId="4B41141A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Précisez le pourcentage des parts ou actions détenues : [  ]%</w:t>
      </w:r>
    </w:p>
    <w:p w14:paraId="1AAD0D7A" w14:textId="17E20099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lastRenderedPageBreak/>
        <w:t>b) détention directe ou indirecte de plus de 25% des droits de vote.</w:t>
      </w:r>
    </w:p>
    <w:p w14:paraId="7BEAC79A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Précisez le pourcentage des droits de vote : [  ]%</w:t>
      </w:r>
    </w:p>
    <w:p w14:paraId="2E081239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78F84751" w14:textId="156064CF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c) exercice, par tout autre moyen, d’un pouvoir de contrôle sur les organes de gestion, d’administration, de direction de la société ou sur l’assemblée générale des associés ou actionnaires.</w:t>
      </w:r>
    </w:p>
    <w:p w14:paraId="67D4EFAD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Précisez les modalités de contrôle : ___________________</w:t>
      </w:r>
    </w:p>
    <w:p w14:paraId="21EFD59E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6EFBA66C" w14:textId="06AFD0F4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d) Le bénéficiaire effectif est le représentant légal de la société, car le bénéficiaire effectif ne peut être identifié selon aucun des critères mentionnés aux a) b) et c).</w:t>
      </w:r>
    </w:p>
    <w:p w14:paraId="472C70A0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Date à laquelle la personne est devenue bénéficiaire effectif de la société : _____________</w:t>
      </w:r>
    </w:p>
    <w:p w14:paraId="009E843F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Style w:val="lev"/>
          <w:rFonts w:ascii="Arial" w:hAnsi="Arial" w:cs="Arial"/>
          <w:i/>
          <w:iCs/>
          <w:color w:val="474D6B"/>
          <w:sz w:val="20"/>
          <w:szCs w:val="20"/>
        </w:rPr>
      </w:pPr>
    </w:p>
    <w:p w14:paraId="0EE9797A" w14:textId="08E2D1FD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Style w:val="lev"/>
          <w:rFonts w:ascii="Arial" w:hAnsi="Arial" w:cs="Arial"/>
          <w:i/>
          <w:iCs/>
          <w:color w:val="474D6B"/>
          <w:sz w:val="20"/>
          <w:szCs w:val="20"/>
        </w:rPr>
        <w:t>III. INFORMATIONS SUR D’EVENTUELS AUTRES BENEFICIAIRES EFFECTIFS DE LA SOCIETE</w:t>
      </w:r>
    </w:p>
    <w:p w14:paraId="3AC96092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2DE5FE82" w14:textId="5C44143D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Ce document ne comporte pas d’informations sur d’autres bénéficiaires effectifs.</w:t>
      </w:r>
    </w:p>
    <w:p w14:paraId="1383EE7B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6B619C1D" w14:textId="5A8AA25F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OU</w:t>
      </w:r>
    </w:p>
    <w:p w14:paraId="61245E45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1AAEEB0A" w14:textId="4760A19A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Ce document comporte (nombre) intercalaire(s) relatif(s) aux bénéficiaires effectifs, dûment approuvé(s) par la signature ci-après.</w:t>
      </w:r>
    </w:p>
    <w:p w14:paraId="274AB5F4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437BA4B1" w14:textId="4B41684A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Nom, prénom du représentant légal de la société : ____________________</w:t>
      </w:r>
    </w:p>
    <w:p w14:paraId="7969EDC5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Fait à ____________________, le ____________________</w:t>
      </w:r>
    </w:p>
    <w:p w14:paraId="58B9DD2C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6FD385BD" w14:textId="783307A9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Signature de ce représentant légal</w:t>
      </w:r>
      <w:r w:rsidRPr="008E5EC0">
        <w:rPr>
          <w:rFonts w:ascii="Arial" w:hAnsi="Arial" w:cs="Arial"/>
          <w:color w:val="474D6B"/>
          <w:sz w:val="20"/>
          <w:szCs w:val="20"/>
        </w:rPr>
        <w:t>”</w:t>
      </w:r>
    </w:p>
    <w:p w14:paraId="1B086C15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bCs/>
          <w:color w:val="474D6B"/>
          <w:sz w:val="20"/>
          <w:szCs w:val="20"/>
        </w:rPr>
      </w:pPr>
    </w:p>
    <w:p w14:paraId="013F1FE3" w14:textId="77777777" w:rsidR="008E5EC0" w:rsidRDefault="008E5EC0">
      <w:pPr>
        <w:rPr>
          <w:rFonts w:ascii="Arial" w:eastAsia="Times New Roman" w:hAnsi="Arial" w:cs="Arial"/>
          <w:b/>
          <w:bCs/>
          <w:color w:val="474D6B"/>
          <w:sz w:val="20"/>
          <w:szCs w:val="20"/>
        </w:rPr>
      </w:pPr>
      <w:r>
        <w:rPr>
          <w:rFonts w:ascii="Arial" w:hAnsi="Arial" w:cs="Arial"/>
          <w:b/>
          <w:bCs/>
          <w:color w:val="474D6B"/>
          <w:sz w:val="20"/>
          <w:szCs w:val="20"/>
        </w:rPr>
        <w:br w:type="page"/>
      </w:r>
    </w:p>
    <w:p w14:paraId="20BEA883" w14:textId="49ACB240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b/>
          <w:bCs/>
          <w:color w:val="474D6B"/>
          <w:sz w:val="20"/>
          <w:szCs w:val="20"/>
        </w:rPr>
        <w:lastRenderedPageBreak/>
        <w:t>Intercalaire à ajouter pour chaque bénéficiaire effectif supplémentaire :</w:t>
      </w:r>
    </w:p>
    <w:p w14:paraId="52585C56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</w:p>
    <w:p w14:paraId="4D535F03" w14:textId="2D2728E3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color w:val="474D6B"/>
          <w:sz w:val="20"/>
          <w:szCs w:val="20"/>
        </w:rPr>
        <w:t>“</w:t>
      </w:r>
      <w:r w:rsidRPr="008E5EC0">
        <w:rPr>
          <w:rFonts w:ascii="Arial" w:hAnsi="Arial" w:cs="Arial"/>
          <w:b/>
          <w:bCs/>
          <w:i/>
          <w:iCs/>
          <w:color w:val="474D6B"/>
          <w:sz w:val="20"/>
          <w:szCs w:val="20"/>
        </w:rPr>
        <w:t>INTERCALAIRE N° [   ] RELATIF AU BENEFICIAIRE EFFECTIF D’UNE SOCIETE</w:t>
      </w:r>
    </w:p>
    <w:p w14:paraId="1270E37D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(L. 561-46, R. 561-55 et suivants du code monétaire et financier)</w:t>
      </w:r>
    </w:p>
    <w:p w14:paraId="506172A8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bCs/>
          <w:i/>
          <w:iCs/>
          <w:color w:val="474D6B"/>
          <w:sz w:val="20"/>
          <w:szCs w:val="20"/>
        </w:rPr>
      </w:pPr>
    </w:p>
    <w:p w14:paraId="0FD3ED62" w14:textId="22DB4136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b/>
          <w:bCs/>
          <w:i/>
          <w:iCs/>
          <w:color w:val="474D6B"/>
          <w:sz w:val="20"/>
          <w:szCs w:val="20"/>
        </w:rPr>
        <w:t>I. INTERCALAIRE : INFORMATIONS RELATIVES A LA SOCIETE DECLARANTE</w:t>
      </w:r>
    </w:p>
    <w:p w14:paraId="3AD9524D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50467A34" w14:textId="45788028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Dénomination sociale :____________________</w:t>
      </w:r>
    </w:p>
    <w:p w14:paraId="3ACB002C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N° unique d’identification :____________________</w:t>
      </w:r>
    </w:p>
    <w:p w14:paraId="18D26550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Immatriculation au RCS du greffe de :____________________</w:t>
      </w:r>
    </w:p>
    <w:p w14:paraId="66529151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bCs/>
          <w:i/>
          <w:iCs/>
          <w:color w:val="474D6B"/>
          <w:sz w:val="20"/>
          <w:szCs w:val="20"/>
        </w:rPr>
      </w:pPr>
    </w:p>
    <w:p w14:paraId="5A8572EC" w14:textId="3E3730A9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b/>
          <w:bCs/>
          <w:i/>
          <w:iCs/>
          <w:color w:val="474D6B"/>
          <w:sz w:val="20"/>
          <w:szCs w:val="20"/>
        </w:rPr>
        <w:t>II. INTERCALAIRE : INFORMATIONS SUR LE BENEFICIAIRE EFFECTIF DE LA SOCIETE</w:t>
      </w:r>
    </w:p>
    <w:p w14:paraId="28CF885F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4C969ECD" w14:textId="089DCD09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1) Informations sur l’identité du bénéficiaire effectif :</w:t>
      </w:r>
    </w:p>
    <w:p w14:paraId="4956FADC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Civilité : Madame / Monsieur</w:t>
      </w:r>
    </w:p>
    <w:p w14:paraId="28E2A257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Nom de naissance :  ____________________</w:t>
      </w:r>
    </w:p>
    <w:p w14:paraId="197AA3F9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Nom d’usage : ____________________</w:t>
      </w:r>
    </w:p>
    <w:p w14:paraId="10F13C0F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Pseudonyme : ____________________</w:t>
      </w:r>
    </w:p>
    <w:p w14:paraId="1199D28F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Prénom(s) : ____________________</w:t>
      </w:r>
    </w:p>
    <w:p w14:paraId="552F79E3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Né(e) le :  ____________________ à  ____________________:</w:t>
      </w:r>
    </w:p>
    <w:p w14:paraId="1963CD50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Département / Pays : ____________________</w:t>
      </w:r>
    </w:p>
    <w:p w14:paraId="24C8335B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Nationalité : ____________________</w:t>
      </w:r>
    </w:p>
    <w:p w14:paraId="2F66F3DD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Adresse du domicile : ____________________</w:t>
      </w:r>
    </w:p>
    <w:p w14:paraId="1BA63BE8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Code postal ____________________</w:t>
      </w:r>
    </w:p>
    <w:p w14:paraId="5354E5DB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Commune ____________________</w:t>
      </w:r>
    </w:p>
    <w:p w14:paraId="7B02F3B2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Pays ____________________</w:t>
      </w:r>
    </w:p>
    <w:p w14:paraId="222445F0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3B4BFE82" w14:textId="6DB70ABF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2) Informations sur les modalités du contrôle exercé par le bénéficiaire effectif sur la société (R. 561-1 du code monétaire et financier) :</w:t>
      </w:r>
    </w:p>
    <w:p w14:paraId="4913110C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6D6F8B07" w14:textId="649BD3A3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a) détention directe ou indirecte de plus de 25% du capital.</w:t>
      </w:r>
    </w:p>
    <w:p w14:paraId="6B358885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Précisez le pourcentage des parts ou actions détenues : [  ]%</w:t>
      </w:r>
    </w:p>
    <w:p w14:paraId="3C56F6CE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7FC3559E" w14:textId="7B81C45C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b) détention directe ou indirecte de plus de 25% des droits de vote.</w:t>
      </w:r>
    </w:p>
    <w:p w14:paraId="03B87F9E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Précisez le pourcentage des droits de vote : [  ]%</w:t>
      </w:r>
    </w:p>
    <w:p w14:paraId="16B92B74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5804958E" w14:textId="6F472090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c) exercice, par tout autre moyen, d’un pouvoir de contrôle sur les organes de gestion, d’administration, de direction de la société ou sur l’assemblée générale des associés ou actionnaires.</w:t>
      </w:r>
    </w:p>
    <w:p w14:paraId="42EA5B87" w14:textId="77777777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Précisez les modalités de contrôle : ___________________</w:t>
      </w:r>
    </w:p>
    <w:p w14:paraId="0C3DEF7D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33C615F2" w14:textId="58C4AD6C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lastRenderedPageBreak/>
        <w:t>d) Le bénéficiaire effectif est le représentant légal de la société, car le bénéficiaire effectif ne peut être identifié selon aucun des critères mentionnés aux a) b) et c).</w:t>
      </w:r>
    </w:p>
    <w:p w14:paraId="48BC1F38" w14:textId="77777777" w:rsid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i/>
          <w:iCs/>
          <w:color w:val="474D6B"/>
          <w:sz w:val="20"/>
          <w:szCs w:val="20"/>
        </w:rPr>
      </w:pPr>
    </w:p>
    <w:p w14:paraId="5144BED4" w14:textId="3F194D6D" w:rsidR="008E5EC0" w:rsidRPr="008E5EC0" w:rsidRDefault="008E5EC0" w:rsidP="008E5EC0">
      <w:pPr>
        <w:pStyle w:val="NormalWeb"/>
        <w:spacing w:before="120" w:beforeAutospacing="0" w:after="0" w:afterAutospacing="0"/>
        <w:jc w:val="both"/>
        <w:rPr>
          <w:rFonts w:ascii="Arial" w:hAnsi="Arial" w:cs="Arial"/>
          <w:color w:val="474D6B"/>
          <w:sz w:val="20"/>
          <w:szCs w:val="20"/>
        </w:rPr>
      </w:pPr>
      <w:r w:rsidRPr="008E5EC0">
        <w:rPr>
          <w:rFonts w:ascii="Arial" w:hAnsi="Arial" w:cs="Arial"/>
          <w:i/>
          <w:iCs/>
          <w:color w:val="474D6B"/>
          <w:sz w:val="20"/>
          <w:szCs w:val="20"/>
        </w:rPr>
        <w:t>Date à laquelle la personne est devenue bénéficiaire effectif de la société :_____________</w:t>
      </w:r>
      <w:r w:rsidRPr="008E5EC0">
        <w:rPr>
          <w:rFonts w:ascii="Arial" w:hAnsi="Arial" w:cs="Arial"/>
          <w:color w:val="474D6B"/>
          <w:sz w:val="20"/>
          <w:szCs w:val="20"/>
        </w:rPr>
        <w:t>”</w:t>
      </w:r>
    </w:p>
    <w:p w14:paraId="385B644E" w14:textId="77777777" w:rsidR="008E5EC0" w:rsidRPr="008E5EC0" w:rsidRDefault="008E5EC0" w:rsidP="008E5EC0">
      <w:pPr>
        <w:shd w:val="clear" w:color="auto" w:fill="FFFFFF"/>
        <w:rPr>
          <w:rFonts w:ascii="Open Sans" w:eastAsia="Open Sans" w:hAnsi="Open Sans" w:cs="Open Sans"/>
          <w:sz w:val="20"/>
          <w:szCs w:val="20"/>
        </w:rPr>
      </w:pPr>
    </w:p>
    <w:sectPr w:rsidR="008E5EC0" w:rsidRPr="008E5EC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DC29" w14:textId="77777777" w:rsidR="00CD557C" w:rsidRDefault="00CD557C" w:rsidP="00C93055">
      <w:r>
        <w:separator/>
      </w:r>
    </w:p>
  </w:endnote>
  <w:endnote w:type="continuationSeparator" w:id="0">
    <w:p w14:paraId="6FD138DF" w14:textId="77777777" w:rsidR="00CD557C" w:rsidRDefault="00CD557C" w:rsidP="00C9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3CDC" w14:textId="1B23D9AE" w:rsidR="00C93055" w:rsidRPr="00C93055" w:rsidRDefault="00C93055" w:rsidP="00C93055">
    <w:pPr>
      <w:pBdr>
        <w:top w:val="nil"/>
        <w:left w:val="nil"/>
        <w:bottom w:val="nil"/>
        <w:right w:val="nil"/>
        <w:between w:val="nil"/>
      </w:pBdr>
      <w:tabs>
        <w:tab w:val="left" w:pos="1701"/>
      </w:tabs>
      <w:ind w:firstLine="1701"/>
      <w:rPr>
        <w:color w:val="00000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7719451F" wp14:editId="1F7DB890">
          <wp:simplePos x="0" y="0"/>
          <wp:positionH relativeFrom="column">
            <wp:posOffset>3672205</wp:posOffset>
          </wp:positionH>
          <wp:positionV relativeFrom="paragraph">
            <wp:posOffset>12700</wp:posOffset>
          </wp:positionV>
          <wp:extent cx="985520" cy="182880"/>
          <wp:effectExtent l="0" t="0" r="0" b="0"/>
          <wp:wrapSquare wrapText="bothSides" distT="0" distB="0" distL="0" distR="0"/>
          <wp:docPr id="1" name="image1.png" descr="Une image contenant texte, signe, sombr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ne image contenant texte, signe, sombr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Document simplifié mis à disposition par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852F" w14:textId="77777777" w:rsidR="00CD557C" w:rsidRDefault="00CD557C" w:rsidP="00C93055">
      <w:r>
        <w:separator/>
      </w:r>
    </w:p>
  </w:footnote>
  <w:footnote w:type="continuationSeparator" w:id="0">
    <w:p w14:paraId="6E16CA7A" w14:textId="77777777" w:rsidR="00CD557C" w:rsidRDefault="00CD557C" w:rsidP="00C9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7F47" w14:textId="720055F6" w:rsidR="00C93055" w:rsidRPr="00C93055" w:rsidRDefault="00C93055" w:rsidP="00C93055">
    <w:pPr>
      <w:pBdr>
        <w:top w:val="nil"/>
        <w:left w:val="nil"/>
        <w:bottom w:val="nil"/>
        <w:right w:val="nil"/>
        <w:between w:val="nil"/>
      </w:pBdr>
      <w:tabs>
        <w:tab w:val="left" w:pos="1701"/>
      </w:tabs>
      <w:ind w:firstLine="1701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F622A20" wp14:editId="4337698E">
          <wp:simplePos x="0" y="0"/>
          <wp:positionH relativeFrom="column">
            <wp:posOffset>3672205</wp:posOffset>
          </wp:positionH>
          <wp:positionV relativeFrom="paragraph">
            <wp:posOffset>12700</wp:posOffset>
          </wp:positionV>
          <wp:extent cx="985520" cy="18288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Document simplifié mis à disposition par  </w:t>
    </w:r>
  </w:p>
  <w:p w14:paraId="36195064" w14:textId="77777777" w:rsidR="00C93055" w:rsidRDefault="00C9305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60B"/>
    <w:rsid w:val="00127938"/>
    <w:rsid w:val="00215068"/>
    <w:rsid w:val="002C360B"/>
    <w:rsid w:val="002D47D6"/>
    <w:rsid w:val="003C2E8F"/>
    <w:rsid w:val="00493F6A"/>
    <w:rsid w:val="00503481"/>
    <w:rsid w:val="00545F59"/>
    <w:rsid w:val="006A38B8"/>
    <w:rsid w:val="00763E6C"/>
    <w:rsid w:val="007F5129"/>
    <w:rsid w:val="008E5EC0"/>
    <w:rsid w:val="00907B53"/>
    <w:rsid w:val="00991704"/>
    <w:rsid w:val="009A7416"/>
    <w:rsid w:val="00AA0B68"/>
    <w:rsid w:val="00C93055"/>
    <w:rsid w:val="00CD557C"/>
    <w:rsid w:val="00F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7C6A"/>
  <w15:docId w15:val="{C66BDFB4-6940-46D8-A8B4-42BC8E11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C930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055"/>
  </w:style>
  <w:style w:type="paragraph" w:styleId="Pieddepage">
    <w:name w:val="footer"/>
    <w:basedOn w:val="Normal"/>
    <w:link w:val="PieddepageCar"/>
    <w:uiPriority w:val="99"/>
    <w:unhideWhenUsed/>
    <w:rsid w:val="00C930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055"/>
  </w:style>
  <w:style w:type="paragraph" w:styleId="NormalWeb">
    <w:name w:val="Normal (Web)"/>
    <w:basedOn w:val="Normal"/>
    <w:uiPriority w:val="99"/>
    <w:semiHidden/>
    <w:unhideWhenUsed/>
    <w:rsid w:val="008E5E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8E5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PHILIPPE</dc:creator>
  <cp:lastModifiedBy>Pauline Philippe</cp:lastModifiedBy>
  <cp:revision>6</cp:revision>
  <dcterms:created xsi:type="dcterms:W3CDTF">2021-11-17T11:15:00Z</dcterms:created>
  <dcterms:modified xsi:type="dcterms:W3CDTF">2022-01-21T14:40:00Z</dcterms:modified>
</cp:coreProperties>
</file>